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 w:ascii="XO Thames" w:hAnsi="XO Thames" w:cs="XO Thames"/>
          <w:b/>
          <w:bCs/>
          <w:sz w:val="28"/>
          <w:szCs w:val="28"/>
          <w:lang w:val="ru-RU"/>
        </w:rPr>
      </w:pPr>
      <w:r>
        <w:rPr>
          <w:rFonts w:hint="default" w:ascii="XO Thames" w:hAnsi="XO Thames" w:cs="XO Thames"/>
          <w:b/>
          <w:bCs/>
          <w:sz w:val="28"/>
          <w:szCs w:val="28"/>
          <w:lang w:val="ru-RU"/>
        </w:rPr>
        <w:t>Грибанова Наталья Андреевна (26.08.1908 - 18.10.1981)</w:t>
      </w:r>
    </w:p>
    <w:p>
      <w:pPr>
        <w:bidi w:val="0"/>
        <w:jc w:val="center"/>
        <w:rPr>
          <w:rFonts w:hint="default" w:ascii="XO Thames" w:hAnsi="XO Thames" w:cs="XO Thames"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>Комментарии к фото</w:t>
      </w:r>
    </w:p>
    <w:p>
      <w:pPr>
        <w:numPr>
          <w:ilvl w:val="0"/>
          <w:numId w:val="1"/>
        </w:numPr>
        <w:bidi w:val="0"/>
        <w:ind w:left="425" w:leftChars="0" w:hanging="425" w:firstLineChars="0"/>
        <w:rPr>
          <w:rFonts w:hint="default" w:ascii="XO Thames" w:hAnsi="XO Thames" w:cs="XO Thames"/>
          <w:i/>
          <w:iCs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 xml:space="preserve">Грибанова Н.А. (1): </w:t>
      </w:r>
      <w:r>
        <w:rPr>
          <w:rFonts w:hint="default" w:ascii="XO Thames" w:hAnsi="XO Thames" w:cs="XO Thames"/>
          <w:i/>
          <w:iCs/>
          <w:sz w:val="28"/>
          <w:szCs w:val="28"/>
          <w:lang w:val="ru-RU"/>
        </w:rPr>
        <w:t>Грибанова Наталья Андреевна после войны</w:t>
      </w:r>
    </w:p>
    <w:p>
      <w:pPr>
        <w:numPr>
          <w:ilvl w:val="0"/>
          <w:numId w:val="1"/>
        </w:numPr>
        <w:bidi w:val="0"/>
        <w:ind w:left="425" w:leftChars="0" w:hanging="425" w:firstLineChars="0"/>
        <w:rPr>
          <w:rFonts w:hint="default" w:ascii="XO Thames" w:hAnsi="XO Thames" w:cs="XO Thames"/>
          <w:i/>
          <w:iCs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 xml:space="preserve">Грибанова Н.А. 1976 г.: </w:t>
      </w:r>
      <w:r>
        <w:rPr>
          <w:rFonts w:hint="default" w:ascii="XO Thames" w:hAnsi="XO Thames" w:cs="XO Thames"/>
          <w:i/>
          <w:iCs/>
          <w:sz w:val="28"/>
          <w:szCs w:val="28"/>
          <w:lang w:val="ru-RU"/>
        </w:rPr>
        <w:t>Грибанова Наталья Андреевна фотография 1976 года. Ей 68 лет.</w:t>
      </w:r>
    </w:p>
    <w:p>
      <w:pPr>
        <w:numPr>
          <w:ilvl w:val="0"/>
          <w:numId w:val="1"/>
        </w:numPr>
        <w:bidi w:val="0"/>
        <w:ind w:left="425" w:leftChars="0" w:hanging="425" w:firstLineChars="0"/>
        <w:rPr>
          <w:rFonts w:hint="default" w:ascii="XO Thames" w:hAnsi="XO Thames" w:cs="XO Thames"/>
          <w:i/>
          <w:iCs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 xml:space="preserve">Грибанова Н.А.: </w:t>
      </w:r>
      <w:r>
        <w:rPr>
          <w:rFonts w:hint="default" w:ascii="XO Thames" w:hAnsi="XO Thames" w:cs="XO Thames"/>
          <w:i/>
          <w:iCs/>
          <w:sz w:val="28"/>
          <w:szCs w:val="28"/>
          <w:lang w:val="ru-RU"/>
        </w:rPr>
        <w:t>Грибанова Наталья Андреевна возможно в 1940 - е годы.</w:t>
      </w:r>
    </w:p>
    <w:p>
      <w:pPr>
        <w:numPr>
          <w:ilvl w:val="0"/>
          <w:numId w:val="1"/>
        </w:numPr>
        <w:bidi w:val="0"/>
        <w:ind w:left="425" w:leftChars="0" w:hanging="425" w:firstLineChars="0"/>
        <w:rPr>
          <w:rFonts w:hint="default" w:ascii="XO Thames" w:hAnsi="XO Thames" w:cs="XO Thames"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 xml:space="preserve">Грибанова Н.А. Грибанов В.А.: </w:t>
      </w:r>
      <w:r>
        <w:rPr>
          <w:rFonts w:hint="default" w:ascii="XO Thames" w:hAnsi="XO Thames" w:cs="XO Thames"/>
          <w:i/>
          <w:iCs/>
          <w:sz w:val="28"/>
          <w:szCs w:val="28"/>
          <w:lang w:val="ru-RU"/>
        </w:rPr>
        <w:t>Грибанова Наталья Андреевна с братом Грибановым Виктором Андреевичем. Виктор Андреевич погиб в ходе Советско - финляндской войны (1939 - 1940 гг.)</w:t>
      </w:r>
    </w:p>
    <w:p>
      <w:pPr>
        <w:numPr>
          <w:ilvl w:val="0"/>
          <w:numId w:val="1"/>
        </w:numPr>
        <w:bidi w:val="0"/>
        <w:ind w:left="425" w:leftChars="0" w:hanging="425" w:firstLineChars="0"/>
        <w:rPr>
          <w:rFonts w:hint="default" w:ascii="XO Thames" w:hAnsi="XO Thames" w:cs="XO Thames"/>
          <w:i/>
          <w:iCs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 xml:space="preserve">Грибанова Н.А. Трудовая книжка (1): </w:t>
      </w:r>
      <w:r>
        <w:rPr>
          <w:rFonts w:hint="default" w:ascii="XO Thames" w:hAnsi="XO Thames" w:cs="XO Thames"/>
          <w:i/>
          <w:iCs/>
          <w:sz w:val="28"/>
          <w:szCs w:val="28"/>
          <w:lang w:val="ru-RU"/>
        </w:rPr>
        <w:t>Трудовая книжка Грибанова Наталья Андреевна. Год рождения 1908. Образование начальное. Профессия Браковщица. Дата заполнения Трудовой книжки 20 января 1939 г.</w:t>
      </w:r>
    </w:p>
    <w:p>
      <w:pPr>
        <w:numPr>
          <w:ilvl w:val="0"/>
          <w:numId w:val="1"/>
        </w:numPr>
        <w:bidi w:val="0"/>
        <w:ind w:left="425" w:leftChars="0" w:hanging="425" w:firstLineChars="0"/>
        <w:rPr>
          <w:rFonts w:hint="default" w:ascii="XO Thames" w:hAnsi="XO Thames" w:cs="XO Thames"/>
          <w:i/>
          <w:iCs/>
          <w:sz w:val="28"/>
          <w:szCs w:val="28"/>
          <w:lang w:val="ru-RU"/>
        </w:rPr>
      </w:pPr>
      <w:r>
        <w:rPr>
          <w:rFonts w:hint="default" w:ascii="XO Thames" w:hAnsi="XO Thames" w:cs="XO Thames"/>
          <w:i w:val="0"/>
          <w:iCs w:val="0"/>
          <w:sz w:val="28"/>
          <w:szCs w:val="28"/>
          <w:lang w:val="ru-RU"/>
        </w:rPr>
        <w:t xml:space="preserve">Грибанова Н.А. Трудовая книжка (2): </w:t>
      </w:r>
      <w:r>
        <w:rPr>
          <w:rFonts w:hint="default" w:ascii="XO Thames" w:hAnsi="XO Thames" w:cs="XO Thames"/>
          <w:i/>
          <w:iCs/>
          <w:sz w:val="28"/>
          <w:szCs w:val="28"/>
          <w:lang w:val="ru-RU"/>
        </w:rPr>
        <w:t>Комбинат им. Тельмана 1. 1936 V 8 Принята в строительный отдел в качестве рабочей. 2. 1936 X 26 Переведена на штопку в качестве ученицы штопальщицы. 3. 1936 VI 26 Переведена в __пректуру в качестве браковщицы. 4. 1936 VII 20 Переведена в том же цеху на должность подсобницы браковщицы. 5. 1942 IV 7 Уволена по собственному желанию.</w:t>
      </w:r>
    </w:p>
    <w:p>
      <w:pPr>
        <w:numPr>
          <w:ilvl w:val="0"/>
          <w:numId w:val="1"/>
        </w:numPr>
        <w:bidi w:val="0"/>
        <w:ind w:left="425" w:leftChars="0" w:hanging="425" w:firstLineChars="0"/>
        <w:rPr>
          <w:rFonts w:hint="default" w:ascii="XO Thames" w:hAnsi="XO Thames" w:cs="XO Thames"/>
          <w:i/>
          <w:iCs/>
          <w:sz w:val="28"/>
          <w:szCs w:val="28"/>
          <w:lang w:val="ru-RU"/>
        </w:rPr>
      </w:pPr>
      <w:r>
        <w:rPr>
          <w:rFonts w:hint="default" w:ascii="XO Thames" w:hAnsi="XO Thames" w:cs="XO Thames"/>
          <w:i w:val="0"/>
          <w:iCs w:val="0"/>
          <w:sz w:val="28"/>
          <w:szCs w:val="28"/>
          <w:lang w:val="ru-RU"/>
        </w:rPr>
        <w:t xml:space="preserve">Грибанова Н.А. Трудовая книжка (3): </w:t>
      </w:r>
      <w:r>
        <w:rPr>
          <w:rFonts w:hint="default" w:ascii="XO Thames" w:hAnsi="XO Thames" w:cs="XO Thames"/>
          <w:i/>
          <w:iCs/>
          <w:sz w:val="28"/>
          <w:szCs w:val="28"/>
          <w:lang w:val="ru-RU"/>
        </w:rPr>
        <w:t>1942 IV 12 Принята в Литейный цех чернорабочей. 6. 1942 VII 11 Уволена по собственному желанию. 7. 1943 V 1 Принята на работу в шахту Красный Брод в качестве уборщицы. 8. 1944 I 26 Уволена по собственному желанию.</w:t>
      </w:r>
    </w:p>
    <w:p>
      <w:pPr>
        <w:numPr>
          <w:ilvl w:val="0"/>
          <w:numId w:val="1"/>
        </w:numPr>
        <w:bidi w:val="0"/>
        <w:ind w:left="425" w:leftChars="0" w:hanging="425" w:firstLineChars="0"/>
        <w:rPr>
          <w:rFonts w:hint="default" w:ascii="XO Thames" w:hAnsi="XO Thames" w:cs="XO Thames"/>
          <w:i/>
          <w:iCs/>
          <w:sz w:val="28"/>
          <w:szCs w:val="28"/>
          <w:lang w:val="ru-RU"/>
        </w:rPr>
      </w:pPr>
      <w:r>
        <w:rPr>
          <w:rFonts w:hint="default" w:ascii="XO Thames" w:hAnsi="XO Thames" w:cs="XO Thames"/>
          <w:i w:val="0"/>
          <w:iCs w:val="0"/>
          <w:sz w:val="28"/>
          <w:szCs w:val="28"/>
          <w:lang w:val="ru-RU"/>
        </w:rPr>
        <w:t xml:space="preserve">Грибанова Н.А. Трудовая книжка (4): </w:t>
      </w:r>
      <w:r>
        <w:rPr>
          <w:rFonts w:hint="default" w:ascii="XO Thames" w:hAnsi="XO Thames" w:cs="XO Thames"/>
          <w:i/>
          <w:iCs/>
          <w:sz w:val="28"/>
          <w:szCs w:val="28"/>
          <w:lang w:val="ru-RU"/>
        </w:rPr>
        <w:t>19. 1960 VIII 2 Переведена в хоз. часть дежурной пов. 20. 1960 X 3 Переведена машинистом шахтных механизмов ___. 21. 1963 окт. 1 Уволена с шахты № 4-6 треста «К. У.» (Кагановичуголь) на пенсию по старости лет. 22. 1968.10.28 Шахта № 4-6 треста «К.У.» принят</w:t>
      </w:r>
      <w:bookmarkStart w:id="0" w:name="_GoBack"/>
      <w:bookmarkEnd w:id="0"/>
      <w:r>
        <w:rPr>
          <w:rFonts w:hint="default" w:ascii="XO Thames" w:hAnsi="XO Thames" w:cs="XO Thames"/>
          <w:i/>
          <w:iCs/>
          <w:sz w:val="28"/>
          <w:szCs w:val="28"/>
          <w:lang w:val="ru-RU"/>
        </w:rPr>
        <w:t>а техничкой. 23. 1968 XII 27 Уволен с шахты 4-6 треста «Киселевскуголь» на пенсию по возрасту.</w:t>
      </w:r>
    </w:p>
    <w:sectPr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rim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mo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XO Thames">
    <w:panose1 w:val="02020603050405020304"/>
    <w:charset w:val="00"/>
    <w:family w:val="auto"/>
    <w:pitch w:val="default"/>
    <w:sig w:usb0="800006FF" w:usb1="0000285A" w:usb2="00000000" w:usb3="00000000" w:csb0="2000001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B236BE"/>
    <w:multiLevelType w:val="singleLevel"/>
    <w:tmpl w:val="24B236B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DF60C4B"/>
    <w:rsid w:val="4A1947CF"/>
    <w:rsid w:val="529FED96"/>
    <w:rsid w:val="5DDB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2018-07-12T04:11:00Z</dcterms:created>
  <dc:creator>d</dc:creator>
  <cp:lastModifiedBy>astra</cp:lastModifiedBy>
  <dcterms:modified xsi:type="dcterms:W3CDTF">2025-02-24T10:53:51Z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