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952" w:rsidRPr="00DE1952" w:rsidRDefault="00DE1952" w:rsidP="00DE1952">
      <w:pPr>
        <w:jc w:val="center"/>
        <w:rPr>
          <w:rFonts w:cstheme="minorHAnsi"/>
          <w:b/>
        </w:rPr>
      </w:pPr>
      <w:r w:rsidRPr="00DE1952">
        <w:rPr>
          <w:rFonts w:cstheme="minorHAnsi"/>
          <w:b/>
        </w:rPr>
        <w:t>Глебов Федор Иванович</w:t>
      </w:r>
    </w:p>
    <w:p w:rsidR="00DE1952" w:rsidRPr="00DE1952" w:rsidRDefault="00DE1952" w:rsidP="00DE1952">
      <w:pPr>
        <w:jc w:val="center"/>
        <w:rPr>
          <w:rFonts w:cstheme="minorHAnsi"/>
          <w:b/>
        </w:rPr>
      </w:pPr>
      <w:r w:rsidRPr="00DE1952">
        <w:rPr>
          <w:rFonts w:cstheme="minorHAnsi"/>
          <w:b/>
        </w:rPr>
        <w:t>01.06.1916</w:t>
      </w:r>
      <w:r>
        <w:rPr>
          <w:rFonts w:cstheme="minorHAnsi"/>
          <w:b/>
        </w:rPr>
        <w:t xml:space="preserve"> - </w:t>
      </w:r>
      <w:bookmarkStart w:id="0" w:name="_GoBack"/>
      <w:r>
        <w:rPr>
          <w:rFonts w:cstheme="minorHAnsi"/>
          <w:b/>
        </w:rPr>
        <w:t>1990</w:t>
      </w:r>
      <w:r w:rsidRPr="00DE1952">
        <w:rPr>
          <w:rFonts w:cstheme="minorHAnsi"/>
          <w:b/>
        </w:rPr>
        <w:t xml:space="preserve"> г</w:t>
      </w:r>
      <w:r w:rsidR="00E626D1">
        <w:rPr>
          <w:rFonts w:cstheme="minorHAnsi"/>
          <w:b/>
        </w:rPr>
        <w:t>г</w:t>
      </w:r>
      <w:r w:rsidRPr="00DE1952">
        <w:rPr>
          <w:rFonts w:cstheme="minorHAnsi"/>
          <w:b/>
        </w:rPr>
        <w:t>.</w:t>
      </w:r>
      <w:bookmarkEnd w:id="0"/>
    </w:p>
    <w:p w:rsidR="006C387E" w:rsidRDefault="00E626D1" w:rsidP="006602C4">
      <w:pPr>
        <w:rPr>
          <w:rFonts w:cstheme="minorHAnsi"/>
        </w:rPr>
      </w:pPr>
      <w:r w:rsidRPr="00E626D1">
        <w:rPr>
          <w:rFonts w:cstheme="minorHAnsi"/>
          <w:b/>
          <w:bCs/>
          <w:color w:val="000000"/>
        </w:rPr>
        <w:t>Участник Великой Отечественной войны.</w:t>
      </w:r>
      <w:r>
        <w:rPr>
          <w:rFonts w:cstheme="minorHAnsi"/>
        </w:rPr>
        <w:t xml:space="preserve"> </w:t>
      </w:r>
      <w:r w:rsidR="006602C4" w:rsidRPr="00DE1952">
        <w:rPr>
          <w:rFonts w:cstheme="minorHAnsi"/>
        </w:rPr>
        <w:t>Родился 1 июня 1916 годы в</w:t>
      </w:r>
      <w:r w:rsidR="00DE1952" w:rsidRPr="00DE1952">
        <w:rPr>
          <w:rFonts w:cstheme="minorHAnsi"/>
        </w:rPr>
        <w:t xml:space="preserve"> Кемеровской обл., </w:t>
      </w:r>
      <w:proofErr w:type="spellStart"/>
      <w:r w:rsidR="00DE1952" w:rsidRPr="00DE1952">
        <w:rPr>
          <w:rFonts w:cstheme="minorHAnsi"/>
        </w:rPr>
        <w:t>Барзасский</w:t>
      </w:r>
      <w:proofErr w:type="spellEnd"/>
      <w:r w:rsidR="00DE1952" w:rsidRPr="00DE1952">
        <w:rPr>
          <w:rFonts w:cstheme="minorHAnsi"/>
        </w:rPr>
        <w:t xml:space="preserve"> р-н,</w:t>
      </w:r>
      <w:r w:rsidR="006602C4" w:rsidRPr="00DE1952">
        <w:rPr>
          <w:rFonts w:cstheme="minorHAnsi"/>
        </w:rPr>
        <w:t xml:space="preserve"> </w:t>
      </w:r>
      <w:proofErr w:type="spellStart"/>
      <w:r w:rsidR="006602C4" w:rsidRPr="00DE1952">
        <w:rPr>
          <w:rFonts w:cstheme="minorHAnsi"/>
        </w:rPr>
        <w:t>д.Усть</w:t>
      </w:r>
      <w:proofErr w:type="spellEnd"/>
      <w:r w:rsidR="006602C4" w:rsidRPr="00DE1952">
        <w:rPr>
          <w:rFonts w:cstheme="minorHAnsi"/>
        </w:rPr>
        <w:t>-Хмелевка. До призыва в Красную Арми</w:t>
      </w:r>
      <w:r w:rsidR="006C387E">
        <w:rPr>
          <w:rFonts w:cstheme="minorHAnsi"/>
        </w:rPr>
        <w:t>ю работал в</w:t>
      </w:r>
      <w:r w:rsidR="006602C4" w:rsidRPr="00DE1952">
        <w:rPr>
          <w:rFonts w:cstheme="minorHAnsi"/>
        </w:rPr>
        <w:t xml:space="preserve"> колхозе трактористом. В 1937 году был призван в Советскую армию пограничных и внутренних войск МВД, где прослужил до 1940 года. </w:t>
      </w:r>
    </w:p>
    <w:p w:rsidR="006C387E" w:rsidRDefault="006C387E" w:rsidP="006602C4">
      <w:pPr>
        <w:rPr>
          <w:rFonts w:cstheme="minorHAnsi"/>
        </w:rPr>
      </w:pPr>
    </w:p>
    <w:p w:rsidR="006C387E" w:rsidRDefault="006C387E" w:rsidP="006602C4">
      <w:pPr>
        <w:rPr>
          <w:rFonts w:cstheme="minorHAnsi"/>
        </w:rPr>
      </w:pPr>
    </w:p>
    <w:p w:rsidR="00F50F8B" w:rsidRPr="00DE1952" w:rsidRDefault="006602C4" w:rsidP="006602C4">
      <w:pPr>
        <w:rPr>
          <w:rFonts w:cstheme="minorHAnsi"/>
        </w:rPr>
      </w:pPr>
      <w:r w:rsidRPr="00DE1952">
        <w:rPr>
          <w:rFonts w:cstheme="minorHAnsi"/>
        </w:rPr>
        <w:t xml:space="preserve">Вернувшись из армии </w:t>
      </w:r>
      <w:r w:rsidR="006C387E" w:rsidRPr="006C387E">
        <w:rPr>
          <w:rFonts w:cstheme="minorHAnsi"/>
        </w:rPr>
        <w:t>Федор Иванович</w:t>
      </w:r>
      <w:r w:rsidR="00DE1952">
        <w:rPr>
          <w:rFonts w:cstheme="minorHAnsi"/>
        </w:rPr>
        <w:t>,</w:t>
      </w:r>
      <w:r w:rsidRPr="00DE1952">
        <w:rPr>
          <w:rFonts w:cstheme="minorHAnsi"/>
        </w:rPr>
        <w:t xml:space="preserve"> снова сел на трактор, но не недолго пришлось поработать ему на мирных хлебных нивах. В 1942</w:t>
      </w:r>
      <w:r w:rsidR="00DE1952">
        <w:rPr>
          <w:rFonts w:cstheme="minorHAnsi"/>
        </w:rPr>
        <w:t>,</w:t>
      </w:r>
      <w:r w:rsidRPr="00DE1952">
        <w:rPr>
          <w:rFonts w:cstheme="minorHAnsi"/>
        </w:rPr>
        <w:t xml:space="preserve"> где он был призван в армию и направлен в 30-й отдельный танковый батальон. Федор Иванович был зачислен· механиком-водителем.1 января 1944 года Глебова т</w:t>
      </w:r>
      <w:r w:rsidR="00DE1952">
        <w:rPr>
          <w:rFonts w:cstheme="minorHAnsi"/>
        </w:rPr>
        <w:t>яжело ранили. Он провел в госпитал</w:t>
      </w:r>
      <w:r w:rsidRPr="00DE1952">
        <w:rPr>
          <w:rFonts w:cstheme="minorHAnsi"/>
        </w:rPr>
        <w:t>е более вос</w:t>
      </w:r>
      <w:r w:rsidR="00DE1952">
        <w:rPr>
          <w:rFonts w:cstheme="minorHAnsi"/>
        </w:rPr>
        <w:t>ьми месяцев. Он мастерски водил</w:t>
      </w:r>
      <w:r w:rsidRPr="00DE1952">
        <w:rPr>
          <w:rFonts w:cstheme="minorHAnsi"/>
        </w:rPr>
        <w:t xml:space="preserve"> танк, был очень смелым и от него </w:t>
      </w:r>
      <w:r w:rsidR="00BD4EE6">
        <w:rPr>
          <w:rFonts w:cstheme="minorHAnsi"/>
        </w:rPr>
        <w:t>зависело</w:t>
      </w:r>
      <w:r w:rsidRPr="00DE1952">
        <w:rPr>
          <w:rFonts w:cstheme="minorHAnsi"/>
        </w:rPr>
        <w:t xml:space="preserve"> многое. Он умело маневрировал танком во всех боях и благодаря его находчивости и мастерству экипа</w:t>
      </w:r>
      <w:r w:rsidR="00BD4EE6">
        <w:rPr>
          <w:rFonts w:cstheme="minorHAnsi"/>
        </w:rPr>
        <w:t>ж всегда выходил победителем да</w:t>
      </w:r>
      <w:r w:rsidRPr="00DE1952">
        <w:rPr>
          <w:rFonts w:cstheme="minorHAnsi"/>
        </w:rPr>
        <w:t>же из самых безвыходных положений. Глебов был отличником танковых войск, о чем свидетельствовал знак на его груди. Поэтому для экипажа было тяжело расставаться с ним. За мужест</w:t>
      </w:r>
      <w:r w:rsidR="00BD4EE6">
        <w:rPr>
          <w:rFonts w:cstheme="minorHAnsi"/>
        </w:rPr>
        <w:t xml:space="preserve">во и отвагу, проявленные в боях </w:t>
      </w:r>
      <w:r w:rsidRPr="00DE1952">
        <w:rPr>
          <w:rFonts w:cstheme="minorHAnsi"/>
        </w:rPr>
        <w:t>808 Федор Иванович был награжден тремя боевыми орденами и многими медалями. После госпиталя он был направлен в тыловую воинскую часть. В октябре 1945 года по состоянию здоровья Глебова уволили из рядов Советской армии. Федор Иванович вернулся в свою деревню и продолжил трудиться на благо своей родины.</w:t>
      </w:r>
    </w:p>
    <w:p w:rsidR="00DE1952" w:rsidRDefault="00DE1952" w:rsidP="006602C4">
      <w:pPr>
        <w:rPr>
          <w:rFonts w:cstheme="minorHAnsi"/>
          <w:color w:val="000000"/>
          <w:bdr w:val="none" w:sz="0" w:space="0" w:color="auto" w:frame="1"/>
          <w:shd w:val="clear" w:color="auto" w:fill="F6F6F6"/>
        </w:rPr>
      </w:pPr>
      <w:r w:rsidRPr="00DE1952">
        <w:rPr>
          <w:rFonts w:cstheme="minorHAnsi"/>
          <w:b/>
        </w:rPr>
        <w:t>Награды:</w:t>
      </w:r>
      <w:r w:rsidRPr="00DE1952">
        <w:rPr>
          <w:rFonts w:cstheme="minorHAnsi"/>
        </w:rPr>
        <w:t xml:space="preserve"> два </w:t>
      </w:r>
      <w:r w:rsidRPr="006C387E">
        <w:rPr>
          <w:rFonts w:cstheme="minorHAnsi"/>
          <w:color w:val="000000"/>
          <w:bdr w:val="none" w:sz="0" w:space="0" w:color="auto" w:frame="1"/>
        </w:rPr>
        <w:t xml:space="preserve">ордена Отечественной войны II степени, </w:t>
      </w:r>
      <w:r w:rsidR="00BD4EE6" w:rsidRPr="006C387E">
        <w:rPr>
          <w:rFonts w:cstheme="minorHAnsi"/>
          <w:color w:val="000000"/>
          <w:bdr w:val="none" w:sz="0" w:space="0" w:color="auto" w:frame="1"/>
        </w:rPr>
        <w:t>о</w:t>
      </w:r>
      <w:r w:rsidRPr="006C387E">
        <w:rPr>
          <w:rFonts w:cstheme="minorHAnsi"/>
          <w:color w:val="000000"/>
          <w:bdr w:val="none" w:sz="0" w:space="0" w:color="auto" w:frame="1"/>
        </w:rPr>
        <w:t>рден Славы III степени</w:t>
      </w:r>
      <w:r w:rsidRPr="00DE1952">
        <w:rPr>
          <w:rFonts w:cstheme="minorHAnsi"/>
          <w:color w:val="000000"/>
          <w:bdr w:val="none" w:sz="0" w:space="0" w:color="auto" w:frame="1"/>
          <w:shd w:val="clear" w:color="auto" w:fill="F6F6F6"/>
        </w:rPr>
        <w:t>.</w:t>
      </w:r>
    </w:p>
    <w:p w:rsidR="00B63B2C" w:rsidRDefault="00B81225" w:rsidP="006602C4">
      <w:pPr>
        <w:rPr>
          <w:rFonts w:cstheme="minorHAnsi"/>
          <w:color w:val="000000"/>
          <w:bdr w:val="none" w:sz="0" w:space="0" w:color="auto" w:frame="1"/>
        </w:rPr>
      </w:pPr>
      <w:r w:rsidRPr="00B63B2C">
        <w:rPr>
          <w:rFonts w:cstheme="minorHAnsi"/>
          <w:color w:val="000000"/>
          <w:bdr w:val="none" w:sz="0" w:space="0" w:color="auto" w:frame="1"/>
        </w:rPr>
        <w:t>Информацию предоставила Степанова Тамара Анатольевна</w:t>
      </w:r>
    </w:p>
    <w:p w:rsidR="00B81225" w:rsidRPr="00DE1952" w:rsidRDefault="00B81225" w:rsidP="006602C4">
      <w:pPr>
        <w:rPr>
          <w:rFonts w:cstheme="minorHAnsi"/>
        </w:rPr>
      </w:pPr>
      <w:r>
        <w:rPr>
          <w:rFonts w:cstheme="minorHAnsi"/>
          <w:color w:val="000000"/>
          <w:bdr w:val="none" w:sz="0" w:space="0" w:color="auto" w:frame="1"/>
          <w:shd w:val="clear" w:color="auto" w:fill="F6F6F6"/>
        </w:rPr>
        <w:t xml:space="preserve">. </w:t>
      </w:r>
    </w:p>
    <w:sectPr w:rsidR="00B81225" w:rsidRPr="00DE1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F8B"/>
    <w:rsid w:val="006602C4"/>
    <w:rsid w:val="006C387E"/>
    <w:rsid w:val="00B63B2C"/>
    <w:rsid w:val="00B81225"/>
    <w:rsid w:val="00BD4EE6"/>
    <w:rsid w:val="00DE1952"/>
    <w:rsid w:val="00E626D1"/>
    <w:rsid w:val="00F5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8EFD0"/>
  <w15:docId w15:val="{B0F649BD-02CC-42AF-9EFD-CDAFB6D16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Козякова Ирина Владимировна</cp:lastModifiedBy>
  <cp:revision>7</cp:revision>
  <dcterms:created xsi:type="dcterms:W3CDTF">2024-12-11T06:30:00Z</dcterms:created>
  <dcterms:modified xsi:type="dcterms:W3CDTF">2024-12-16T10:39:00Z</dcterms:modified>
</cp:coreProperties>
</file>