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63CA" w14:textId="77777777" w:rsidR="00C97E1A" w:rsidRPr="0037413F" w:rsidRDefault="00C97E1A">
      <w:pPr>
        <w:pStyle w:val="a3"/>
        <w:ind w:right="-850"/>
        <w:jc w:val="both"/>
        <w:rPr>
          <w:sz w:val="28"/>
          <w:lang w:val="en-US"/>
        </w:rPr>
      </w:pPr>
    </w:p>
    <w:p w14:paraId="2F4CF52E" w14:textId="77777777" w:rsidR="00C97E1A" w:rsidRPr="00F53704" w:rsidRDefault="00D62452">
      <w:pPr>
        <w:pStyle w:val="a3"/>
        <w:ind w:right="-850"/>
        <w:rPr>
          <w:b/>
          <w:sz w:val="32"/>
        </w:rPr>
      </w:pPr>
      <w:r w:rsidRPr="00F53704">
        <w:rPr>
          <w:b/>
          <w:sz w:val="32"/>
        </w:rPr>
        <w:t>Глебов Данила Михайлович</w:t>
      </w:r>
    </w:p>
    <w:p w14:paraId="3666B36A" w14:textId="77777777" w:rsidR="00C97E1A" w:rsidRDefault="00D62452">
      <w:pPr>
        <w:pStyle w:val="a3"/>
        <w:ind w:left="-426" w:right="-850" w:hanging="708"/>
        <w:jc w:val="both"/>
        <w:rPr>
          <w:sz w:val="28"/>
        </w:rPr>
      </w:pPr>
      <w:r>
        <w:rPr>
          <w:sz w:val="28"/>
        </w:rPr>
        <w:t xml:space="preserve">    </w:t>
      </w:r>
    </w:p>
    <w:p w14:paraId="1CFDAAD9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sz w:val="28"/>
        </w:rPr>
      </w:pPr>
      <w:r>
        <w:rPr>
          <w:sz w:val="28"/>
        </w:rPr>
        <w:t xml:space="preserve">             </w:t>
      </w:r>
      <w:bookmarkStart w:id="0" w:name="_Hlk196233589"/>
      <w:r>
        <w:rPr>
          <w:sz w:val="28"/>
        </w:rPr>
        <w:t xml:space="preserve">Мой дед Глебов Данила Михайлович </w:t>
      </w:r>
      <w:bookmarkStart w:id="1" w:name="_Hlk196233415"/>
      <w:r>
        <w:rPr>
          <w:sz w:val="28"/>
        </w:rPr>
        <w:t xml:space="preserve">родился в 1901 году в селе </w:t>
      </w:r>
      <w:proofErr w:type="spellStart"/>
      <w:r>
        <w:rPr>
          <w:sz w:val="28"/>
        </w:rPr>
        <w:t>Блюдцы</w:t>
      </w:r>
      <w:proofErr w:type="spellEnd"/>
      <w:r>
        <w:rPr>
          <w:sz w:val="28"/>
        </w:rPr>
        <w:t xml:space="preserve"> Чановского района Новосибирской области.</w:t>
      </w:r>
      <w:bookmarkEnd w:id="1"/>
      <w:r>
        <w:rPr>
          <w:sz w:val="28"/>
        </w:rPr>
        <w:t xml:space="preserve">  Там же женился. Родились дети. </w:t>
      </w:r>
      <w:bookmarkStart w:id="2" w:name="_Hlk196233438"/>
      <w:r>
        <w:rPr>
          <w:sz w:val="28"/>
        </w:rPr>
        <w:t xml:space="preserve">В 1936 году семья выехала в город </w:t>
      </w:r>
      <w:proofErr w:type="spellStart"/>
      <w:r>
        <w:rPr>
          <w:sz w:val="28"/>
        </w:rPr>
        <w:t>Сталинск</w:t>
      </w:r>
      <w:proofErr w:type="spellEnd"/>
      <w:r>
        <w:rPr>
          <w:sz w:val="28"/>
        </w:rPr>
        <w:t xml:space="preserve"> (ныне г. Новокузнецк).</w:t>
      </w:r>
      <w:bookmarkEnd w:id="2"/>
      <w:r>
        <w:rPr>
          <w:sz w:val="28"/>
        </w:rPr>
        <w:t xml:space="preserve"> Здесь он трудился заведующим хозяйством сельскохозяйственного техникума. В 1937 году техникум перевели в посёлок Школьный Прокопьевского района. Данила Михайлович вместе с семьёй поехал на Школьный, где и продолжал работать </w:t>
      </w:r>
      <w:r w:rsidR="00B02C52">
        <w:rPr>
          <w:sz w:val="28"/>
        </w:rPr>
        <w:t>в той</w:t>
      </w:r>
      <w:r>
        <w:rPr>
          <w:sz w:val="28"/>
        </w:rPr>
        <w:t xml:space="preserve"> же должности. Был очень честный, трудолюбивый, всеми уважаемый человек, отличный семьянин, воспитывал сына и двух дочерей, долго ухаживал за больной женой. Через два года после её смерти женился.  Третья дочь родилась, когда он был уже на фронте.</w:t>
      </w:r>
    </w:p>
    <w:p w14:paraId="4A90094B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sz w:val="28"/>
        </w:rPr>
      </w:pPr>
      <w:r>
        <w:rPr>
          <w:sz w:val="28"/>
        </w:rPr>
        <w:t xml:space="preserve">             </w:t>
      </w:r>
      <w:bookmarkStart w:id="3" w:name="_Hlk196233463"/>
      <w:r>
        <w:rPr>
          <w:sz w:val="28"/>
        </w:rPr>
        <w:t>В августе 1941 года Данила Михайлович был призван на военную службу Прокопьевским райвоенкоматом. Попал в артиллерию, воевал на Ржевском направлении, защищал Москву, Ленинград. Командовал батареей 76-мм орудий.</w:t>
      </w:r>
      <w:bookmarkEnd w:id="3"/>
      <w:r>
        <w:rPr>
          <w:sz w:val="28"/>
        </w:rPr>
        <w:t xml:space="preserve"> За воинскую доблесть лейтенант Глебов Д.М. был награждён орденами Красной Звезды и Отечественной войны 2 степени, медалями «За оборону Москвы» и «За оборону Ленинграда».</w:t>
      </w:r>
    </w:p>
    <w:p w14:paraId="12C16082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sz w:val="28"/>
        </w:rPr>
      </w:pPr>
      <w:r>
        <w:rPr>
          <w:sz w:val="28"/>
        </w:rPr>
        <w:t xml:space="preserve">              Данила Михайлович Глебов погиб смертью храбрых в боях с немецко-фашистскими оккупантами в Мадонском районе Латвийской ССР 20 августа 1944 года. Вечная память и слава герою.</w:t>
      </w:r>
    </w:p>
    <w:p w14:paraId="1FA02209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В семье сохранились два </w:t>
      </w:r>
      <w:r w:rsidR="00B02C52">
        <w:rPr>
          <w:sz w:val="28"/>
        </w:rPr>
        <w:t>письма с</w:t>
      </w:r>
      <w:r>
        <w:rPr>
          <w:sz w:val="28"/>
        </w:rPr>
        <w:t xml:space="preserve"> фронта: первое - Данилы Михайловича Глебова, второе - письмо из госпиталя от его командира.</w:t>
      </w:r>
    </w:p>
    <w:p w14:paraId="5D467FB2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i/>
          <w:iCs/>
          <w:sz w:val="28"/>
        </w:rPr>
        <w:t>Здравствуй,</w:t>
      </w:r>
    </w:p>
    <w:p w14:paraId="749DB3FD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многоуважаемая и любящая супруга Клавдия Фёдоровна. Шлю вам свой пламенный большой привет и желаю вам самых наилучших успехов в вашей одиночной жизни. Клава, давно я не получал письма, писанного вашей тёплой рукой. Вы знаете, что письменные слова родных о многом напоминают прошлом и частично о будущем, ведь всё, что встречается в жизни, а в особенности трудно переживаемое время, оно может легко проходить тогда, когда поддерживают разнообразные сообщения близких и родных. </w:t>
      </w:r>
      <w:r w:rsidR="00B02C52">
        <w:rPr>
          <w:i/>
          <w:iCs/>
          <w:sz w:val="28"/>
        </w:rPr>
        <w:t>Это вы</w:t>
      </w:r>
      <w:r>
        <w:rPr>
          <w:i/>
          <w:iCs/>
          <w:sz w:val="28"/>
        </w:rPr>
        <w:t xml:space="preserve"> знаете сами, </w:t>
      </w:r>
      <w:r>
        <w:rPr>
          <w:i/>
          <w:iCs/>
          <w:sz w:val="28"/>
        </w:rPr>
        <w:lastRenderedPageBreak/>
        <w:t xml:space="preserve">ведь вы тоже много испытали неудач в вашей недлительной пока ещё жизни, мы с вами совместно провели не очень большой промежуток совместной жизни. Но мы крепко освоились друг с другом и увязали свою будущность нашей милой маленькой дочерью Раечкой. Наша семья, Клава, крепко сжилась, мои дети теперь уже стали твоими и пали на твоё воспитание. Наш папаша, по родству как тебе, так и мне далёкий, стал близким родным отцом и родным дедушкой нашим детям. </w:t>
      </w:r>
    </w:p>
    <w:p w14:paraId="610EF96E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Клава,</w:t>
      </w:r>
    </w:p>
    <w:p w14:paraId="1683C901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мы с тобою мечтали о многом, нам так много хотелось узнать, </w:t>
      </w:r>
    </w:p>
    <w:p w14:paraId="58C2EF3F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побродить по широким дорогам и в далёких краях побывать, </w:t>
      </w:r>
    </w:p>
    <w:p w14:paraId="49613374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прогуляться опушкою леса, посмотреть, как пылает закат, </w:t>
      </w:r>
    </w:p>
    <w:p w14:paraId="30FFD4BD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и в уютном вагоне экспресса возвратиться в родной наш Кузбасс. </w:t>
      </w:r>
    </w:p>
    <w:p w14:paraId="61912A34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Но судьба нам судила иное. В час, когда распускались цветы, </w:t>
      </w:r>
    </w:p>
    <w:p w14:paraId="190CFB0A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в пыль дорожную страшной войною были втоптаны наши мечты. </w:t>
      </w:r>
    </w:p>
    <w:p w14:paraId="2207628F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Я махнул вам рукой из вагона, и слеза затуманила взгляд. </w:t>
      </w:r>
    </w:p>
    <w:p w14:paraId="105CDD12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Уходили на фронт эшелоны по дороге Москва - Ленинград. </w:t>
      </w:r>
    </w:p>
    <w:p w14:paraId="5599BC34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Но я верю, что горе и беды разлетятся бесследно, как дым. </w:t>
      </w:r>
    </w:p>
    <w:p w14:paraId="05D5E75E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Я </w:t>
      </w:r>
      <w:proofErr w:type="spellStart"/>
      <w:r>
        <w:rPr>
          <w:i/>
          <w:iCs/>
          <w:sz w:val="28"/>
        </w:rPr>
        <w:t>вернуся</w:t>
      </w:r>
      <w:proofErr w:type="spellEnd"/>
      <w:r>
        <w:rPr>
          <w:i/>
          <w:iCs/>
          <w:sz w:val="28"/>
        </w:rPr>
        <w:t xml:space="preserve"> обратно с победой невредимым, желанным, родным. </w:t>
      </w:r>
    </w:p>
    <w:p w14:paraId="7A19B7C5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И в уютном вагоне экспресса на торжественный праздник парад </w:t>
      </w:r>
    </w:p>
    <w:p w14:paraId="47ABEA5D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>мы промчимся вдоль старого леса по дороге Москва - Ленинград.</w:t>
      </w:r>
    </w:p>
    <w:p w14:paraId="294ADDE9" w14:textId="255612A4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Клава, этот стишок крепко напоминает нашу разлуку и будущую нашу встречу, которую так жаждем мы все. Не горюй, не печалься, мы встретимся, победа будет за нами. Наша Красная Армия рвёт горло врагу, и скоро хребет ненавистного врага будет окончательно сломан. Передай привет нашему   папаше Афанасию Ивановичу и милым моим дочерям Лидочке, Манечке и Раечке, поцелуй их за меня. Передай привет Ефиму Павловичу и Дусе с их детками и деду Черникову Матвею Петровичу с семьёй, Кузнецовым. Что-то вышло с моим другом </w:t>
      </w:r>
      <w:proofErr w:type="spellStart"/>
      <w:r>
        <w:rPr>
          <w:i/>
          <w:iCs/>
          <w:sz w:val="28"/>
        </w:rPr>
        <w:t>Фряновым</w:t>
      </w:r>
      <w:proofErr w:type="spellEnd"/>
      <w:r>
        <w:rPr>
          <w:i/>
          <w:iCs/>
          <w:sz w:val="28"/>
        </w:rPr>
        <w:t xml:space="preserve">. Я ему писал письмо, оно мне возвратилось обратно, нет ответа. В чём дело не знаю. Если есть письмо от него, сообщите его адрес. И если знаете, где лежит после ранения, сообщите его адрес. Как съездила в Кузнецк? И как они живут? Сколь собрали овощей каких и как готовы </w:t>
      </w:r>
      <w:r>
        <w:rPr>
          <w:i/>
          <w:iCs/>
          <w:sz w:val="28"/>
        </w:rPr>
        <w:lastRenderedPageBreak/>
        <w:t xml:space="preserve">встретить сибирскую зиму, вопрос с топливом? Письма от Коли получаю часто, он </w:t>
      </w:r>
      <w:r w:rsidRPr="00B02C52">
        <w:rPr>
          <w:i/>
          <w:iCs/>
          <w:sz w:val="28"/>
        </w:rPr>
        <w:t xml:space="preserve">&lt;…&gt;. </w:t>
      </w:r>
      <w:r>
        <w:rPr>
          <w:i/>
          <w:iCs/>
          <w:sz w:val="28"/>
        </w:rPr>
        <w:t>Клава, пропишите, как чувствует себя Шура, так как от Володи давно ничего нет. От родителей и из Н-</w:t>
      </w:r>
      <w:proofErr w:type="spellStart"/>
      <w:r>
        <w:rPr>
          <w:i/>
          <w:iCs/>
          <w:sz w:val="28"/>
        </w:rPr>
        <w:t>сибирска</w:t>
      </w:r>
      <w:proofErr w:type="spellEnd"/>
      <w:r>
        <w:rPr>
          <w:i/>
          <w:iCs/>
          <w:sz w:val="28"/>
        </w:rPr>
        <w:t xml:space="preserve"> письма получаю, хотя не очень часто. Ну и как растёт и здравствует наша дорогая дочь Раиса Даниловна? </w:t>
      </w:r>
      <w:r>
        <w:rPr>
          <w:i/>
          <w:iCs/>
          <w:sz w:val="28"/>
          <w:lang w:val="en-US"/>
        </w:rPr>
        <w:t>&lt;…&gt;</w:t>
      </w:r>
      <w:r>
        <w:rPr>
          <w:i/>
          <w:iCs/>
          <w:sz w:val="28"/>
        </w:rPr>
        <w:t xml:space="preserve"> Пока до свидания. Жму вашу руку. Целую заочно, а также моих детей. Потому остаюсь любящий вас, навсегда ваш   Д. Глебов.    28/</w:t>
      </w:r>
      <w:r w:rsidRPr="00B02C52"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</w:rPr>
        <w:t>х</w:t>
      </w:r>
      <w:r w:rsidRPr="00B02C52">
        <w:rPr>
          <w:i/>
          <w:iCs/>
          <w:sz w:val="28"/>
        </w:rPr>
        <w:t xml:space="preserve"> 43 </w:t>
      </w:r>
      <w:r>
        <w:rPr>
          <w:i/>
          <w:iCs/>
          <w:sz w:val="28"/>
        </w:rPr>
        <w:t>г.</w:t>
      </w:r>
    </w:p>
    <w:p w14:paraId="382FEB3E" w14:textId="77777777" w:rsidR="00C97E1A" w:rsidRDefault="00C97E1A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</w:p>
    <w:p w14:paraId="21607AD3" w14:textId="77777777" w:rsidR="00C97E1A" w:rsidRDefault="00D62452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Здравствуйте, Клавдия Фёдоровна!</w:t>
      </w:r>
    </w:p>
    <w:p w14:paraId="0D54A734" w14:textId="77777777" w:rsidR="00C97E1A" w:rsidRDefault="00D62452" w:rsidP="00B02C52">
      <w:pPr>
        <w:pStyle w:val="a3"/>
        <w:spacing w:line="360" w:lineRule="auto"/>
        <w:ind w:left="284" w:right="-851" w:firstLine="705"/>
        <w:jc w:val="both"/>
        <w:rPr>
          <w:i/>
          <w:iCs/>
          <w:sz w:val="28"/>
        </w:rPr>
      </w:pPr>
      <w:r>
        <w:rPr>
          <w:i/>
          <w:iCs/>
          <w:sz w:val="28"/>
        </w:rPr>
        <w:t>Прежде всего спешу пожелать Вам успехов в Вашей работе.</w:t>
      </w:r>
    </w:p>
    <w:p w14:paraId="039F325D" w14:textId="77777777" w:rsidR="00C97E1A" w:rsidRDefault="00D62452" w:rsidP="00B02C52">
      <w:pPr>
        <w:pStyle w:val="a3"/>
        <w:spacing w:line="360" w:lineRule="auto"/>
        <w:ind w:left="284" w:right="-851" w:firstLine="705"/>
        <w:jc w:val="both"/>
        <w:rPr>
          <w:i/>
          <w:iCs/>
          <w:sz w:val="28"/>
        </w:rPr>
      </w:pPr>
      <w:r>
        <w:rPr>
          <w:i/>
          <w:iCs/>
          <w:sz w:val="28"/>
        </w:rPr>
        <w:t>Это пишет Вам командир батареи, в которой служил Ваш муж Глебов Данил Михайлович, капитан Гладких Василий Степанович. Сообщаю Вам, что Ваш муж, мой лучший командир и товарищ Глебов Д. М. погиб смертью храбрых в боях с немецко-фашистскими оккупантами в Мадонском районе Латвийской ССР. Он был тяжело ранен осколком мины в голову и погиб от раны 20.08.44 года. В лице Данила Михайловича мы потеряли одного из лучших командиров, прекрасного товарища, и эта утрата очень тяжела нам.</w:t>
      </w:r>
    </w:p>
    <w:p w14:paraId="0D5BBD4E" w14:textId="77777777" w:rsidR="00C97E1A" w:rsidRDefault="00D62452" w:rsidP="00B02C52">
      <w:pPr>
        <w:pStyle w:val="a3"/>
        <w:spacing w:line="360" w:lineRule="auto"/>
        <w:ind w:left="284" w:right="-851" w:firstLine="705"/>
        <w:jc w:val="both"/>
        <w:rPr>
          <w:i/>
          <w:iCs/>
          <w:sz w:val="28"/>
        </w:rPr>
      </w:pPr>
      <w:r>
        <w:rPr>
          <w:i/>
          <w:iCs/>
          <w:sz w:val="28"/>
        </w:rPr>
        <w:t>Данил Михайлович был моим любимчиком и близким другом.</w:t>
      </w:r>
    </w:p>
    <w:p w14:paraId="137A1090" w14:textId="77777777" w:rsidR="00C97E1A" w:rsidRDefault="00D62452" w:rsidP="00B02C52">
      <w:pPr>
        <w:pStyle w:val="a3"/>
        <w:spacing w:line="360" w:lineRule="auto"/>
        <w:ind w:left="284" w:right="-851" w:firstLine="705"/>
        <w:jc w:val="both"/>
        <w:rPr>
          <w:i/>
          <w:iCs/>
          <w:sz w:val="28"/>
        </w:rPr>
      </w:pPr>
      <w:r>
        <w:rPr>
          <w:i/>
          <w:iCs/>
          <w:sz w:val="28"/>
        </w:rPr>
        <w:t>Сообщаю Вам также, что он был награждён орденом Красная Звезды, медалью «За оборону Ленинграда». Также был представлен к награждению орденом Отечественной войны 2 степени и медали «За оборону Москвы».</w:t>
      </w:r>
    </w:p>
    <w:p w14:paraId="4CDA12C5" w14:textId="77777777" w:rsidR="00C97E1A" w:rsidRDefault="00D62452" w:rsidP="00B02C52">
      <w:pPr>
        <w:pStyle w:val="a3"/>
        <w:spacing w:line="360" w:lineRule="auto"/>
        <w:ind w:left="284" w:right="-851" w:firstLine="705"/>
        <w:jc w:val="both"/>
        <w:rPr>
          <w:i/>
          <w:iCs/>
          <w:sz w:val="28"/>
        </w:rPr>
      </w:pPr>
      <w:r>
        <w:rPr>
          <w:i/>
          <w:iCs/>
          <w:sz w:val="28"/>
        </w:rPr>
        <w:t>Эти награды должны выслать Вам. Если не вышлют, то запросите по адресу: Пол. почта 63429 командиру части. Я сам высылку проверить не могу, так как я тоже ранен и нахожусь сейчас в госпитале.</w:t>
      </w:r>
    </w:p>
    <w:p w14:paraId="650EDAB8" w14:textId="77777777" w:rsidR="00C97E1A" w:rsidRDefault="00D62452" w:rsidP="00B02C52">
      <w:pPr>
        <w:pStyle w:val="a3"/>
        <w:spacing w:line="360" w:lineRule="auto"/>
        <w:ind w:left="284" w:right="-851" w:firstLine="705"/>
        <w:jc w:val="both"/>
        <w:rPr>
          <w:i/>
          <w:iCs/>
          <w:sz w:val="28"/>
        </w:rPr>
      </w:pPr>
      <w:r>
        <w:rPr>
          <w:i/>
          <w:iCs/>
          <w:sz w:val="28"/>
        </w:rPr>
        <w:t>Да, Клавдия Фёдоровна, как жаль такого прекрасного человека, отзывчивого товарища,</w:t>
      </w:r>
      <w:r w:rsidR="00B02C52">
        <w:rPr>
          <w:i/>
          <w:iCs/>
          <w:sz w:val="28"/>
        </w:rPr>
        <w:t xml:space="preserve"> </w:t>
      </w:r>
      <w:r>
        <w:rPr>
          <w:i/>
          <w:iCs/>
          <w:sz w:val="28"/>
        </w:rPr>
        <w:t>каким был Данил Михайлович. Я лично очень тяжело перенёс эту утрату. Желаю Вам хорошего в работе и жизни, чтите память по Данилу Михайловичу, а за его смерть мы отомстим этим гадам. Да и он сам за себя отомстил неплохо.</w:t>
      </w:r>
    </w:p>
    <w:p w14:paraId="05E9A5CE" w14:textId="77777777" w:rsidR="00C97E1A" w:rsidRDefault="00D62452" w:rsidP="00B02C52">
      <w:pPr>
        <w:pStyle w:val="a3"/>
        <w:spacing w:line="360" w:lineRule="auto"/>
        <w:ind w:left="284" w:right="-851" w:firstLine="705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Если что нужно будет спросить о муже, то пишите мне по адресу: Полевая почта 63429 Л. Мой домашний адрес </w:t>
      </w:r>
      <w:proofErr w:type="spellStart"/>
      <w:r>
        <w:rPr>
          <w:i/>
          <w:iCs/>
          <w:sz w:val="28"/>
        </w:rPr>
        <w:t>Молотовская</w:t>
      </w:r>
      <w:proofErr w:type="spellEnd"/>
      <w:r>
        <w:rPr>
          <w:i/>
          <w:iCs/>
          <w:sz w:val="28"/>
        </w:rPr>
        <w:t xml:space="preserve"> обл. Коми-Пермяцкий </w:t>
      </w:r>
      <w:r>
        <w:rPr>
          <w:i/>
          <w:iCs/>
          <w:sz w:val="28"/>
        </w:rPr>
        <w:lastRenderedPageBreak/>
        <w:t>округ, село Коса, леспромхоз Гладких Вас. Ст. Передайте мой офицерский привет вашим детям и товарищам Данила Михайловича.</w:t>
      </w:r>
    </w:p>
    <w:p w14:paraId="6F8A84F5" w14:textId="77777777" w:rsidR="00C97E1A" w:rsidRDefault="00D62452" w:rsidP="00B02C52">
      <w:pPr>
        <w:pStyle w:val="a3"/>
        <w:spacing w:line="360" w:lineRule="auto"/>
        <w:ind w:left="284" w:right="-851" w:firstLine="705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28.08.44.                 С </w:t>
      </w:r>
      <w:proofErr w:type="gramStart"/>
      <w:r>
        <w:rPr>
          <w:i/>
          <w:iCs/>
          <w:sz w:val="28"/>
        </w:rPr>
        <w:t>приветом  Гладких</w:t>
      </w:r>
      <w:proofErr w:type="gramEnd"/>
      <w:r>
        <w:rPr>
          <w:i/>
          <w:iCs/>
          <w:sz w:val="28"/>
        </w:rPr>
        <w:t xml:space="preserve"> В.С.</w:t>
      </w:r>
    </w:p>
    <w:p w14:paraId="301BA2E4" w14:textId="77777777" w:rsidR="00C97E1A" w:rsidRDefault="00C97E1A" w:rsidP="00B02C52">
      <w:pPr>
        <w:pStyle w:val="a3"/>
        <w:spacing w:line="360" w:lineRule="auto"/>
        <w:ind w:left="284" w:right="-851" w:firstLine="705"/>
        <w:jc w:val="both"/>
        <w:rPr>
          <w:i/>
          <w:iCs/>
          <w:sz w:val="28"/>
        </w:rPr>
      </w:pPr>
    </w:p>
    <w:p w14:paraId="2F44D048" w14:textId="77777777" w:rsidR="00C97E1A" w:rsidRDefault="00D62452" w:rsidP="00B02C52">
      <w:pPr>
        <w:pStyle w:val="a3"/>
        <w:spacing w:line="360" w:lineRule="auto"/>
        <w:ind w:right="-851"/>
        <w:jc w:val="both"/>
        <w:rPr>
          <w:sz w:val="28"/>
        </w:rPr>
      </w:pPr>
      <w:r>
        <w:rPr>
          <w:i/>
          <w:iCs/>
          <w:sz w:val="28"/>
        </w:rPr>
        <w:t xml:space="preserve">  </w:t>
      </w:r>
      <w:r>
        <w:rPr>
          <w:sz w:val="28"/>
        </w:rPr>
        <w:t>/ Из воспоминаний дочери Глебова Д.М. Лидии Даниловны Колупаевой (Глебовой) и внучки Веры Николаевны Колупаевой/</w:t>
      </w:r>
    </w:p>
    <w:bookmarkEnd w:id="0"/>
    <w:p w14:paraId="7DF7309F" w14:textId="77777777" w:rsidR="00C97E1A" w:rsidRDefault="00C97E1A" w:rsidP="00B02C52">
      <w:pPr>
        <w:pStyle w:val="a3"/>
        <w:spacing w:line="360" w:lineRule="auto"/>
        <w:ind w:left="284" w:right="-851"/>
        <w:jc w:val="both"/>
        <w:rPr>
          <w:i/>
          <w:iCs/>
          <w:sz w:val="28"/>
        </w:rPr>
      </w:pPr>
    </w:p>
    <w:p w14:paraId="0F113522" w14:textId="77777777" w:rsidR="00C97E1A" w:rsidRDefault="00C97E1A">
      <w:pPr>
        <w:pStyle w:val="a3"/>
        <w:ind w:left="-426" w:right="-850" w:hanging="708"/>
        <w:rPr>
          <w:sz w:val="28"/>
        </w:rPr>
      </w:pPr>
    </w:p>
    <w:p w14:paraId="22300616" w14:textId="77777777" w:rsidR="00C97E1A" w:rsidRDefault="00C97E1A">
      <w:pPr>
        <w:pStyle w:val="a3"/>
        <w:ind w:left="-426" w:right="-850" w:hanging="708"/>
        <w:rPr>
          <w:sz w:val="28"/>
        </w:rPr>
      </w:pPr>
    </w:p>
    <w:sectPr w:rsidR="00C97E1A">
      <w:pgSz w:w="11906" w:h="16838"/>
      <w:pgMar w:top="709" w:right="1417" w:bottom="1134" w:left="110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4EB1" w14:textId="77777777" w:rsidR="00AD2FC3" w:rsidRDefault="00AD2FC3">
      <w:r>
        <w:separator/>
      </w:r>
    </w:p>
  </w:endnote>
  <w:endnote w:type="continuationSeparator" w:id="0">
    <w:p w14:paraId="6E5106DF" w14:textId="77777777" w:rsidR="00AD2FC3" w:rsidRDefault="00AD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7342" w14:textId="77777777" w:rsidR="00AD2FC3" w:rsidRDefault="00AD2FC3">
      <w:r>
        <w:separator/>
      </w:r>
    </w:p>
  </w:footnote>
  <w:footnote w:type="continuationSeparator" w:id="0">
    <w:p w14:paraId="48BB0A17" w14:textId="77777777" w:rsidR="00AD2FC3" w:rsidRDefault="00AD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FB6"/>
    <w:rsid w:val="000331B3"/>
    <w:rsid w:val="000D1931"/>
    <w:rsid w:val="0037413F"/>
    <w:rsid w:val="00827669"/>
    <w:rsid w:val="008F1FB6"/>
    <w:rsid w:val="00AD2FC3"/>
    <w:rsid w:val="00AD7905"/>
    <w:rsid w:val="00B02C52"/>
    <w:rsid w:val="00BD49AD"/>
    <w:rsid w:val="00C97E1A"/>
    <w:rsid w:val="00D62452"/>
    <w:rsid w:val="00F53704"/>
    <w:rsid w:val="1CDC4ECA"/>
    <w:rsid w:val="22FA11B4"/>
    <w:rsid w:val="29596154"/>
    <w:rsid w:val="4BB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7D54"/>
  <w15:docId w15:val="{1B408AC8-654F-4BF6-8FBE-B58DBE4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pPr>
      <w:ind w:left="284" w:hanging="567"/>
      <w:jc w:val="both"/>
    </w:pPr>
    <w:rPr>
      <w:sz w:val="28"/>
    </w:rPr>
  </w:style>
  <w:style w:type="paragraph" w:styleId="a3">
    <w:name w:val="Body Text"/>
    <w:basedOn w:val="a"/>
    <w:link w:val="a4"/>
    <w:semiHidden/>
    <w:unhideWhenUsed/>
    <w:qFormat/>
    <w:pPr>
      <w:jc w:val="center"/>
    </w:pPr>
  </w:style>
  <w:style w:type="paragraph" w:styleId="a5">
    <w:name w:val="Body Text Indent"/>
    <w:basedOn w:val="a"/>
    <w:link w:val="a6"/>
    <w:semiHidden/>
    <w:unhideWhenUsed/>
    <w:qFormat/>
    <w:pPr>
      <w:ind w:left="426" w:hanging="426"/>
      <w:jc w:val="both"/>
    </w:pPr>
  </w:style>
  <w:style w:type="paragraph" w:styleId="2">
    <w:name w:val="Body Text Indent 2"/>
    <w:basedOn w:val="a"/>
    <w:link w:val="20"/>
    <w:semiHidden/>
    <w:unhideWhenUsed/>
    <w:qFormat/>
    <w:pPr>
      <w:ind w:left="993" w:hanging="993"/>
      <w:jc w:val="both"/>
    </w:pPr>
  </w:style>
  <w:style w:type="character" w:customStyle="1" w:styleId="a4">
    <w:name w:val="Основной текст Знак"/>
    <w:basedOn w:val="a0"/>
    <w:link w:val="a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38</dc:creator>
  <cp:lastModifiedBy>Телятьева Марина Гавриловна</cp:lastModifiedBy>
  <cp:revision>8</cp:revision>
  <dcterms:created xsi:type="dcterms:W3CDTF">2015-04-23T09:07:00Z</dcterms:created>
  <dcterms:modified xsi:type="dcterms:W3CDTF">2025-04-22T10:04:00Z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5958B9268D8A40348AE8896BDD569B09_12</vt:lpwstr>
  </property>
</Properties>
</file>