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37E9" w:rsidRDefault="00D037E9" w:rsidP="00D037E9">
      <w:pPr>
        <w:jc w:val="center"/>
        <w:rPr>
          <w:rFonts w:ascii="Times New Roman" w:hAnsi="Times New Roman" w:cs="Times New Roman"/>
          <w:b/>
          <w:noProof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t>Фондорко Бронислав Игантьевич</w:t>
      </w:r>
    </w:p>
    <w:p w:rsidR="00D037E9" w:rsidRPr="00D037E9" w:rsidRDefault="00D037E9" w:rsidP="00D037E9">
      <w:pPr>
        <w:jc w:val="center"/>
        <w:rPr>
          <w:rFonts w:ascii="Times New Roman" w:hAnsi="Times New Roman" w:cs="Times New Roman"/>
          <w:b/>
          <w:noProof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t>1903-1950</w:t>
      </w:r>
    </w:p>
    <w:p w:rsidR="00000000" w:rsidRDefault="00D037E9">
      <w:r>
        <w:rPr>
          <w:noProof/>
        </w:rPr>
        <w:drawing>
          <wp:inline distT="0" distB="0" distL="0" distR="0">
            <wp:extent cx="2169914" cy="3857625"/>
            <wp:effectExtent l="19050" t="0" r="1786" b="0"/>
            <wp:docPr id="1" name="Рисунок 1" descr="C:\Users\User\Downloads\IMG_20241109_093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1109_09312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820" cy="3861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7E9" w:rsidRDefault="00D037E9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Бронислав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Игнатьевич родился в Беларуси в 1903 году. Уже женатым был направлен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Вотиновку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Кемеровского района </w:t>
      </w:r>
      <w:r w:rsidR="00E5477B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борьб</w:t>
      </w:r>
      <w:r w:rsidR="00E5477B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с преступностью. Позже семья со старшими детьми переехала в село Барановку, где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Бронислав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Игнатьевич работал участковым до призыва на фронт. 06.12.1941 его призвал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Барзасский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РВК на защиту родин</w:t>
      </w:r>
      <w:r w:rsidR="001E767D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. В пехоте прошел всю войну</w:t>
      </w:r>
      <w:r w:rsidR="00EC54FB">
        <w:rPr>
          <w:rFonts w:ascii="Times New Roman" w:hAnsi="Times New Roman" w:cs="Times New Roman"/>
          <w:sz w:val="28"/>
          <w:szCs w:val="28"/>
        </w:rPr>
        <w:t xml:space="preserve"> в звании рядовой-красноармеец</w:t>
      </w:r>
      <w:r>
        <w:rPr>
          <w:rFonts w:ascii="Times New Roman" w:hAnsi="Times New Roman" w:cs="Times New Roman"/>
          <w:sz w:val="28"/>
          <w:szCs w:val="28"/>
        </w:rPr>
        <w:t>.</w:t>
      </w:r>
      <w:r w:rsidR="00EC54FB">
        <w:rPr>
          <w:rFonts w:ascii="Times New Roman" w:hAnsi="Times New Roman" w:cs="Times New Roman"/>
          <w:sz w:val="28"/>
          <w:szCs w:val="28"/>
        </w:rPr>
        <w:t xml:space="preserve"> Вернулся с фронта в звании старшего сержанта. </w:t>
      </w:r>
      <w:r w:rsidR="00EC54FB" w:rsidRPr="00EC54FB">
        <w:rPr>
          <w:rFonts w:ascii="Times New Roman" w:hAnsi="Times New Roman" w:cs="Times New Roman"/>
          <w:sz w:val="28"/>
          <w:szCs w:val="28"/>
        </w:rPr>
        <w:t>Был награжден.</w:t>
      </w:r>
    </w:p>
    <w:p w:rsidR="00EC54FB" w:rsidRPr="00EC54FB" w:rsidRDefault="00EC54FB" w:rsidP="00EC54FB">
      <w:pPr>
        <w:rPr>
          <w:rFonts w:ascii="Times New Roman" w:hAnsi="Times New Roman" w:cs="Times New Roman"/>
          <w:sz w:val="28"/>
          <w:szCs w:val="28"/>
        </w:rPr>
      </w:pPr>
      <w:r w:rsidRPr="00EC54FB">
        <w:rPr>
          <w:rFonts w:ascii="Times New Roman" w:hAnsi="Times New Roman" w:cs="Times New Roman"/>
          <w:sz w:val="28"/>
          <w:szCs w:val="28"/>
        </w:rPr>
        <w:t>Перечень наград</w:t>
      </w:r>
    </w:p>
    <w:p w:rsidR="00EC54FB" w:rsidRPr="00EC54FB" w:rsidRDefault="00EC54FB" w:rsidP="00EC54FB">
      <w:pPr>
        <w:rPr>
          <w:rFonts w:ascii="Times New Roman" w:hAnsi="Times New Roman" w:cs="Times New Roman"/>
          <w:sz w:val="28"/>
          <w:szCs w:val="28"/>
        </w:rPr>
      </w:pPr>
      <w:r w:rsidRPr="00EC54FB">
        <w:rPr>
          <w:rFonts w:ascii="Times New Roman" w:hAnsi="Times New Roman" w:cs="Times New Roman"/>
          <w:sz w:val="28"/>
          <w:szCs w:val="28"/>
        </w:rPr>
        <w:t>14/н30.01.1943Медаль «За боевые заслуги»</w:t>
      </w:r>
    </w:p>
    <w:p w:rsidR="00EC54FB" w:rsidRDefault="00EC54FB" w:rsidP="00EC54FB">
      <w:pPr>
        <w:rPr>
          <w:rFonts w:ascii="Times New Roman" w:hAnsi="Times New Roman" w:cs="Times New Roman"/>
          <w:sz w:val="28"/>
          <w:szCs w:val="28"/>
        </w:rPr>
      </w:pPr>
      <w:r w:rsidRPr="00EC54FB">
        <w:rPr>
          <w:rFonts w:ascii="Times New Roman" w:hAnsi="Times New Roman" w:cs="Times New Roman"/>
          <w:sz w:val="28"/>
          <w:szCs w:val="28"/>
        </w:rPr>
        <w:t>214/н24.12.1943Медаль «За боевые заслуги»</w:t>
      </w:r>
    </w:p>
    <w:p w:rsidR="00EC54FB" w:rsidRDefault="00EC54FB" w:rsidP="00EC54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войны до 1950 года работал участковым в селе Барановка. Но в 1950 году скончался, на здоровье повлияла  фронтовая контузия.</w:t>
      </w:r>
    </w:p>
    <w:p w:rsidR="00D037E9" w:rsidRDefault="00D037E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314700" cy="2377240"/>
            <wp:effectExtent l="19050" t="0" r="0" b="0"/>
            <wp:docPr id="2" name="Рисунок 2" descr="Отсканированный докум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тсканированный документ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172" cy="2382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7E9" w:rsidRDefault="00EC54F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272209" cy="2057400"/>
            <wp:effectExtent l="19050" t="0" r="4391" b="0"/>
            <wp:docPr id="5" name="Рисунок 5" descr="Отсканированный докум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тсканированный документ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296" cy="2058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67D" w:rsidRDefault="001E767D">
      <w:pPr>
        <w:rPr>
          <w:rFonts w:ascii="Times New Roman" w:hAnsi="Times New Roman" w:cs="Times New Roman"/>
          <w:sz w:val="28"/>
          <w:szCs w:val="28"/>
        </w:rPr>
      </w:pPr>
    </w:p>
    <w:p w:rsidR="001E767D" w:rsidRDefault="001E767D">
      <w:pPr>
        <w:rPr>
          <w:rFonts w:ascii="Times New Roman" w:hAnsi="Times New Roman" w:cs="Times New Roman"/>
          <w:sz w:val="28"/>
          <w:szCs w:val="28"/>
        </w:rPr>
      </w:pPr>
      <w:r w:rsidRPr="001E767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8308139"/>
            <wp:effectExtent l="19050" t="0" r="3175" b="0"/>
            <wp:docPr id="3" name="Рисунок 13" descr="C:\Users\User\Desktop\00000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0000039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8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67D" w:rsidRDefault="001E767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5477B" w:rsidRPr="00E5477B" w:rsidRDefault="00E5477B" w:rsidP="00E5477B">
      <w:pPr>
        <w:rPr>
          <w:rFonts w:ascii="Times New Roman" w:hAnsi="Times New Roman" w:cs="Times New Roman"/>
          <w:color w:val="FF0000"/>
          <w:sz w:val="96"/>
          <w:szCs w:val="96"/>
          <w:lang w:val="en-US"/>
        </w:rPr>
      </w:pPr>
      <w:r>
        <w:rPr>
          <w:rFonts w:ascii="Times New Roman" w:hAnsi="Times New Roman" w:cs="Times New Roman"/>
          <w:noProof/>
          <w:color w:val="FF0000"/>
          <w:sz w:val="96"/>
          <w:szCs w:val="96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834390</wp:posOffset>
            </wp:positionH>
            <wp:positionV relativeFrom="paragraph">
              <wp:posOffset>-472440</wp:posOffset>
            </wp:positionV>
            <wp:extent cx="6131560" cy="8601075"/>
            <wp:effectExtent l="19050" t="0" r="2540" b="0"/>
            <wp:wrapNone/>
            <wp:docPr id="12" name="Рисунок 12" descr="C:\Users\User\Desktop\0000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0000039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560" cy="860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FF0000"/>
          <w:sz w:val="96"/>
          <w:szCs w:val="96"/>
          <w:lang w:val="en-US"/>
        </w:rPr>
        <w:t xml:space="preserve">  </w:t>
      </w:r>
      <w:r w:rsidRPr="00E5477B">
        <w:rPr>
          <w:rFonts w:ascii="Times New Roman" w:hAnsi="Times New Roman" w:cs="Times New Roman"/>
          <w:color w:val="FF0000"/>
          <w:sz w:val="96"/>
          <w:szCs w:val="96"/>
          <w:lang w:val="en-US"/>
        </w:rPr>
        <w:t>√</w:t>
      </w:r>
    </w:p>
    <w:p w:rsidR="00EC54FB" w:rsidRPr="00D037E9" w:rsidRDefault="00A138B4" w:rsidP="00E5477B">
      <w:pPr>
        <w:tabs>
          <w:tab w:val="left" w:pos="2265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Отсканированный документ" style="width:24pt;height:24pt"/>
        </w:pict>
      </w:r>
      <w:r w:rsidR="00E5477B">
        <w:tab/>
      </w:r>
    </w:p>
    <w:sectPr w:rsidR="00EC54FB" w:rsidRPr="00D037E9" w:rsidSect="00E5477B">
      <w:pgSz w:w="11906" w:h="16838"/>
      <w:pgMar w:top="1134" w:right="851" w:bottom="1134" w:left="42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037E9"/>
    <w:rsid w:val="001E767D"/>
    <w:rsid w:val="00A138B4"/>
    <w:rsid w:val="00D037E9"/>
    <w:rsid w:val="00E5477B"/>
    <w:rsid w:val="00EC54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37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11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7361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26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50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37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21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831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53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77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0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111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2024-11-09T02:45:00Z</dcterms:created>
  <dcterms:modified xsi:type="dcterms:W3CDTF">2024-11-09T03:45:00Z</dcterms:modified>
</cp:coreProperties>
</file>