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C0" w:rsidRPr="002E1551" w:rsidRDefault="00637AC0" w:rsidP="002E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51">
        <w:rPr>
          <w:rFonts w:ascii="Times New Roman" w:hAnsi="Times New Roman" w:cs="Times New Roman"/>
          <w:b/>
          <w:sz w:val="28"/>
          <w:szCs w:val="28"/>
        </w:rPr>
        <w:t>«Нет в России семьи такой…»</w:t>
      </w:r>
    </w:p>
    <w:p w:rsidR="0056028E" w:rsidRPr="00641CC6" w:rsidRDefault="00637AC0" w:rsidP="00641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CC6">
        <w:rPr>
          <w:rFonts w:ascii="Times New Roman" w:hAnsi="Times New Roman" w:cs="Times New Roman"/>
          <w:b/>
          <w:sz w:val="28"/>
          <w:szCs w:val="28"/>
        </w:rPr>
        <w:t xml:space="preserve">Я всегда считал, </w:t>
      </w:r>
      <w:proofErr w:type="spellStart"/>
      <w:r w:rsidRPr="00641CC6">
        <w:rPr>
          <w:rFonts w:ascii="Times New Roman" w:hAnsi="Times New Roman" w:cs="Times New Roman"/>
          <w:b/>
          <w:sz w:val="28"/>
          <w:szCs w:val="28"/>
        </w:rPr>
        <w:t>чт</w:t>
      </w:r>
      <w:proofErr w:type="gramStart"/>
      <w:r w:rsidRPr="00641CC6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proofErr w:type="gramEnd"/>
      <w:r w:rsidRPr="00641CC6">
        <w:rPr>
          <w:rFonts w:ascii="Times New Roman" w:hAnsi="Times New Roman" w:cs="Times New Roman"/>
          <w:b/>
          <w:sz w:val="28"/>
          <w:szCs w:val="28"/>
        </w:rPr>
        <w:t xml:space="preserve"> Великая Отечественная война — где-то далеко. Даже мои дедушки </w:t>
      </w:r>
      <w:r w:rsidR="00641CC6" w:rsidRPr="00641CC6">
        <w:rPr>
          <w:rFonts w:ascii="Times New Roman" w:hAnsi="Times New Roman" w:cs="Times New Roman"/>
          <w:b/>
          <w:sz w:val="28"/>
          <w:szCs w:val="28"/>
        </w:rPr>
        <w:t>–</w:t>
      </w:r>
      <w:r w:rsidRPr="00641CC6">
        <w:rPr>
          <w:rFonts w:ascii="Times New Roman" w:hAnsi="Times New Roman" w:cs="Times New Roman"/>
          <w:b/>
          <w:sz w:val="28"/>
          <w:szCs w:val="28"/>
        </w:rPr>
        <w:t xml:space="preserve"> Виктор Семенович Дунаев и Павел Федорович </w:t>
      </w:r>
      <w:proofErr w:type="spellStart"/>
      <w:r w:rsidRPr="00641CC6">
        <w:rPr>
          <w:rFonts w:ascii="Times New Roman" w:hAnsi="Times New Roman" w:cs="Times New Roman"/>
          <w:b/>
          <w:sz w:val="28"/>
          <w:szCs w:val="28"/>
        </w:rPr>
        <w:t>Григорюк</w:t>
      </w:r>
      <w:proofErr w:type="spellEnd"/>
      <w:r w:rsidRPr="00641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CC6" w:rsidRPr="00641CC6">
        <w:rPr>
          <w:rFonts w:ascii="Times New Roman" w:hAnsi="Times New Roman" w:cs="Times New Roman"/>
          <w:b/>
          <w:sz w:val="28"/>
          <w:szCs w:val="28"/>
        </w:rPr>
        <w:t>–</w:t>
      </w:r>
      <w:r w:rsidRPr="00641CC6">
        <w:rPr>
          <w:rFonts w:ascii="Times New Roman" w:hAnsi="Times New Roman" w:cs="Times New Roman"/>
          <w:b/>
          <w:sz w:val="28"/>
          <w:szCs w:val="28"/>
        </w:rPr>
        <w:t xml:space="preserve"> не были на западном фронте, потому что их призвали служить уже после мая 1945-го года. Я расскажу о своем прадеде Семене Матвеевиче Дунаеве.</w:t>
      </w:r>
    </w:p>
    <w:p w:rsidR="00641CC6" w:rsidRPr="00641CC6" w:rsidRDefault="00641CC6" w:rsidP="00641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AC0" w:rsidRPr="00B64DC8" w:rsidRDefault="00641CC6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Се</w:t>
      </w:r>
      <w:r w:rsidR="00637AC0" w:rsidRPr="00B64DC8">
        <w:rPr>
          <w:rFonts w:ascii="Times New Roman" w:hAnsi="Times New Roman" w:cs="Times New Roman"/>
          <w:sz w:val="28"/>
          <w:szCs w:val="28"/>
        </w:rPr>
        <w:t xml:space="preserve">мён родился в 1899 году, и к началу войны ему уже было 42 года. Жили они с бабушкой и пятерыми детьми в сибирской деревне Кулаково, растили хлеб, рыбачили, ходили на охоту. В их жизни и до войны было много испытаний. Пережила семья и голод, и коллективизацию. </w:t>
      </w:r>
    </w:p>
    <w:p w:rsidR="00637AC0" w:rsidRPr="00B64DC8" w:rsidRDefault="00637AC0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DC8">
        <w:rPr>
          <w:rFonts w:ascii="Times New Roman" w:hAnsi="Times New Roman" w:cs="Times New Roman"/>
          <w:sz w:val="28"/>
          <w:szCs w:val="28"/>
        </w:rPr>
        <w:t>В гражданскую войну потомственному казаку</w:t>
      </w:r>
      <w:r w:rsidR="00D157D1">
        <w:rPr>
          <w:rFonts w:ascii="Times New Roman" w:hAnsi="Times New Roman" w:cs="Times New Roman"/>
          <w:sz w:val="28"/>
          <w:szCs w:val="28"/>
        </w:rPr>
        <w:t>,</w:t>
      </w:r>
      <w:r w:rsidRPr="00B64DC8">
        <w:rPr>
          <w:rFonts w:ascii="Times New Roman" w:hAnsi="Times New Roman" w:cs="Times New Roman"/>
          <w:sz w:val="28"/>
          <w:szCs w:val="28"/>
        </w:rPr>
        <w:t xml:space="preserve"> деду С</w:t>
      </w:r>
      <w:r w:rsidR="00D157D1">
        <w:rPr>
          <w:rFonts w:ascii="Times New Roman" w:hAnsi="Times New Roman" w:cs="Times New Roman"/>
          <w:sz w:val="28"/>
          <w:szCs w:val="28"/>
        </w:rPr>
        <w:t>е</w:t>
      </w:r>
      <w:r w:rsidRPr="00B64DC8">
        <w:rPr>
          <w:rFonts w:ascii="Times New Roman" w:hAnsi="Times New Roman" w:cs="Times New Roman"/>
          <w:sz w:val="28"/>
          <w:szCs w:val="28"/>
        </w:rPr>
        <w:t>мёну</w:t>
      </w:r>
      <w:r w:rsidR="00D157D1">
        <w:rPr>
          <w:rFonts w:ascii="Times New Roman" w:hAnsi="Times New Roman" w:cs="Times New Roman"/>
          <w:sz w:val="28"/>
          <w:szCs w:val="28"/>
        </w:rPr>
        <w:t>,</w:t>
      </w:r>
      <w:r w:rsidRPr="00B64DC8">
        <w:rPr>
          <w:rFonts w:ascii="Times New Roman" w:hAnsi="Times New Roman" w:cs="Times New Roman"/>
          <w:sz w:val="28"/>
          <w:szCs w:val="28"/>
        </w:rPr>
        <w:t xml:space="preserve"> пришлось воевать и за белых в армии Колчака, и за красных.</w:t>
      </w:r>
      <w:proofErr w:type="gramEnd"/>
      <w:r w:rsidRPr="00B64DC8">
        <w:rPr>
          <w:rFonts w:ascii="Times New Roman" w:hAnsi="Times New Roman" w:cs="Times New Roman"/>
          <w:sz w:val="28"/>
          <w:szCs w:val="28"/>
        </w:rPr>
        <w:t xml:space="preserve"> Но</w:t>
      </w:r>
      <w:r w:rsidR="00641CC6">
        <w:rPr>
          <w:rFonts w:ascii="Times New Roman" w:hAnsi="Times New Roman" w:cs="Times New Roman"/>
          <w:sz w:val="28"/>
          <w:szCs w:val="28"/>
        </w:rPr>
        <w:t xml:space="preserve"> сибиряки –</w:t>
      </w:r>
      <w:r w:rsidRPr="00B64DC8">
        <w:rPr>
          <w:rFonts w:ascii="Times New Roman" w:hAnsi="Times New Roman" w:cs="Times New Roman"/>
          <w:sz w:val="28"/>
          <w:szCs w:val="28"/>
        </w:rPr>
        <w:t xml:space="preserve"> крепкий народ, выстояли.</w:t>
      </w:r>
    </w:p>
    <w:p w:rsidR="00637AC0" w:rsidRPr="00B64DC8" w:rsidRDefault="00637AC0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 xml:space="preserve">Ушел Семён па фронт 10 февраля 1942 года. Прошел обучение и стал сапером-минером. Много пришлось ему отступать, ведь в первые годы на фронте наши войска терпели одно поражение за другим. Довелось ему служить у генерала Власова, командующего 2-й ударной армии и по совместительству заместителя командующего </w:t>
      </w:r>
      <w:proofErr w:type="spellStart"/>
      <w:r w:rsidRPr="00B64D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B64DC8">
        <w:rPr>
          <w:rFonts w:ascii="Times New Roman" w:hAnsi="Times New Roman" w:cs="Times New Roman"/>
          <w:sz w:val="28"/>
          <w:szCs w:val="28"/>
        </w:rPr>
        <w:t xml:space="preserve"> фронта. В первые месяцы 1942 года генерал был взят в плен, а фактически пошел на сотрудничество с немцами и сдал врагу наших солдат. Но Семен Дунаев с товарищами вырвались от немцев и оказались в окружении. Командир их небольшого отряда увел людей в леса, где затем целых шесть месяцев им пришлось прятаться от фашистов, совершая небольшие боевые вылазки. Бывалый сибиряк (ведь Гражданская война за плечами!) помогал молодым солдатам выжить. Научил ловить мелких </w:t>
      </w:r>
      <w:proofErr w:type="gramStart"/>
      <w:r w:rsidRPr="00B64DC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B64DC8">
        <w:rPr>
          <w:rFonts w:ascii="Times New Roman" w:hAnsi="Times New Roman" w:cs="Times New Roman"/>
          <w:sz w:val="28"/>
          <w:szCs w:val="28"/>
        </w:rPr>
        <w:t>, птиц, которых потом они и ели.</w:t>
      </w:r>
    </w:p>
    <w:p w:rsidR="00637AC0" w:rsidRPr="00B64DC8" w:rsidRDefault="00637AC0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>После выхода из окружения Семен вновь оказался на передовой. Началось наступление нашей армии. Саперы - люди, которые всегда шли впереди. Семен Дунаев минировал дороги на пути фашистов, разминировал поля для прохода советских войск, восстанавливал разрушенные немцами при бегстве мосты и переправы. А уже вслед за ним двигались наши бойцы. Командиры его хвалили: если Дунаев заминирует, то никто мину не обна</w:t>
      </w:r>
      <w:r w:rsidR="00D157D1">
        <w:rPr>
          <w:rFonts w:ascii="Times New Roman" w:hAnsi="Times New Roman" w:cs="Times New Roman"/>
          <w:sz w:val="28"/>
          <w:szCs w:val="28"/>
        </w:rPr>
        <w:t xml:space="preserve">ружит </w:t>
      </w:r>
      <w:r w:rsidRPr="00B64DC8">
        <w:rPr>
          <w:rFonts w:ascii="Times New Roman" w:hAnsi="Times New Roman" w:cs="Times New Roman"/>
          <w:sz w:val="28"/>
          <w:szCs w:val="28"/>
        </w:rPr>
        <w:t>- так он ее умело под звериную норку замаскирует. Дважды он был ранен, лежал в госпиталях. А однажды осколок сделал вмятину в каске прямо в районе виска. Так его жизнь в который раз спасла случайность.</w:t>
      </w:r>
    </w:p>
    <w:p w:rsidR="00637AC0" w:rsidRPr="00B64DC8" w:rsidRDefault="00637AC0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>В этой страшной войне нашим бойцам не раз помогала выжить их природная смекалка и взаимовыручка. Как-то ранней осенью в бою ранили командира. Нужно было выносить его с поля боя, и пришлось Семёну несколько километров ползком тащить его по еще неокрепшему льду реки.</w:t>
      </w:r>
    </w:p>
    <w:p w:rsidR="00917595" w:rsidRPr="00B64DC8" w:rsidRDefault="00917595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 xml:space="preserve">Говорят, где-то заблудилась та награда, о которой для Семена Матвеевича Дунаева после чудесного спасения потом просил командование тот командир. </w:t>
      </w:r>
    </w:p>
    <w:p w:rsidR="00917595" w:rsidRPr="00B64DC8" w:rsidRDefault="00917595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 xml:space="preserve">Дошел Семен Дунаев до Германии. Встретил с товарищами победу в мае 45-го в немецкой Силезии, в городе </w:t>
      </w:r>
      <w:proofErr w:type="spellStart"/>
      <w:r w:rsidRPr="00B64DC8">
        <w:rPr>
          <w:rFonts w:ascii="Times New Roman" w:hAnsi="Times New Roman" w:cs="Times New Roman"/>
          <w:sz w:val="28"/>
          <w:szCs w:val="28"/>
        </w:rPr>
        <w:t>Троппау</w:t>
      </w:r>
      <w:proofErr w:type="spellEnd"/>
      <w:r w:rsidRPr="00B64DC8">
        <w:rPr>
          <w:rFonts w:ascii="Times New Roman" w:hAnsi="Times New Roman" w:cs="Times New Roman"/>
          <w:sz w:val="28"/>
          <w:szCs w:val="28"/>
        </w:rPr>
        <w:t xml:space="preserve">. А потом рассказывал, как там </w:t>
      </w:r>
      <w:r w:rsidRPr="00B64DC8">
        <w:rPr>
          <w:rFonts w:ascii="Times New Roman" w:hAnsi="Times New Roman" w:cs="Times New Roman"/>
          <w:sz w:val="28"/>
          <w:szCs w:val="28"/>
        </w:rPr>
        <w:lastRenderedPageBreak/>
        <w:t>немцы с удивлением смотрели на настоящих сибиряков, о котор</w:t>
      </w:r>
      <w:bookmarkStart w:id="0" w:name="_GoBack"/>
      <w:bookmarkEnd w:id="0"/>
      <w:r w:rsidRPr="00B64DC8">
        <w:rPr>
          <w:rFonts w:ascii="Times New Roman" w:hAnsi="Times New Roman" w:cs="Times New Roman"/>
          <w:sz w:val="28"/>
          <w:szCs w:val="28"/>
        </w:rPr>
        <w:t>ых у них ходили легенды — так они их боялись. А оказалось, что о</w:t>
      </w:r>
      <w:r w:rsidR="00D157D1">
        <w:rPr>
          <w:rFonts w:ascii="Times New Roman" w:hAnsi="Times New Roman" w:cs="Times New Roman"/>
          <w:sz w:val="28"/>
          <w:szCs w:val="28"/>
        </w:rPr>
        <w:t>быкновенные это люди, только от</w:t>
      </w:r>
      <w:r w:rsidRPr="00B64DC8">
        <w:rPr>
          <w:rFonts w:ascii="Times New Roman" w:hAnsi="Times New Roman" w:cs="Times New Roman"/>
          <w:sz w:val="28"/>
          <w:szCs w:val="28"/>
        </w:rPr>
        <w:t xml:space="preserve">ступать они не привыкли. </w:t>
      </w:r>
    </w:p>
    <w:p w:rsidR="00641CC6" w:rsidRDefault="00917595" w:rsidP="00D15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>Всю войну он верил, что вернется домой. Приехал в родную деревню Кулаково</w:t>
      </w:r>
      <w:r w:rsidR="00641CC6">
        <w:rPr>
          <w:rFonts w:ascii="Times New Roman" w:hAnsi="Times New Roman" w:cs="Times New Roman"/>
          <w:sz w:val="28"/>
          <w:szCs w:val="28"/>
        </w:rPr>
        <w:t xml:space="preserve"> </w:t>
      </w:r>
      <w:r w:rsidRPr="00B64DC8">
        <w:rPr>
          <w:rFonts w:ascii="Times New Roman" w:hAnsi="Times New Roman" w:cs="Times New Roman"/>
          <w:sz w:val="28"/>
          <w:szCs w:val="28"/>
        </w:rPr>
        <w:t xml:space="preserve">в сентябре 1945 года. Радость была огромная. Привез детям немецкий велосипед, губную гармошку ... и яблоки, которые те никогда в жизни не видели. </w:t>
      </w:r>
    </w:p>
    <w:p w:rsidR="00917595" w:rsidRPr="00B64DC8" w:rsidRDefault="00917595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 xml:space="preserve">Но и горе было большое. Погибли на фронте оба его брата — Степан и Федор. Оба пали под Ленинградом. Степан Матвеевич — 8 июня 1942 года под деревней </w:t>
      </w:r>
      <w:proofErr w:type="spellStart"/>
      <w:r w:rsidRPr="00B64DC8">
        <w:rPr>
          <w:rFonts w:ascii="Times New Roman" w:hAnsi="Times New Roman" w:cs="Times New Roman"/>
          <w:sz w:val="28"/>
          <w:szCs w:val="28"/>
        </w:rPr>
        <w:t>Низово</w:t>
      </w:r>
      <w:proofErr w:type="spellEnd"/>
      <w:r w:rsidRPr="00B64DC8">
        <w:rPr>
          <w:rFonts w:ascii="Times New Roman" w:hAnsi="Times New Roman" w:cs="Times New Roman"/>
          <w:sz w:val="28"/>
          <w:szCs w:val="28"/>
        </w:rPr>
        <w:t>, где теперь его имя высечено на воинском мемориале, а Федор Матвеевич 20 января 1944 года под деревней Агафоновка, прорывая Ленинградскую блокаду. Пропали без вести совсем еще юные племянники</w:t>
      </w:r>
      <w:r w:rsidR="00B64DC8">
        <w:rPr>
          <w:rFonts w:ascii="Times New Roman" w:hAnsi="Times New Roman" w:cs="Times New Roman"/>
          <w:sz w:val="28"/>
          <w:szCs w:val="28"/>
        </w:rPr>
        <w:t xml:space="preserve"> </w:t>
      </w:r>
      <w:r w:rsidRPr="00B64DC8">
        <w:rPr>
          <w:rFonts w:ascii="Times New Roman" w:hAnsi="Times New Roman" w:cs="Times New Roman"/>
          <w:sz w:val="28"/>
          <w:szCs w:val="28"/>
        </w:rPr>
        <w:t xml:space="preserve">Костя и Паша, сыновья Федора... </w:t>
      </w:r>
    </w:p>
    <w:p w:rsidR="00637AC0" w:rsidRDefault="00917595" w:rsidP="00641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C8">
        <w:rPr>
          <w:rFonts w:ascii="Times New Roman" w:hAnsi="Times New Roman" w:cs="Times New Roman"/>
          <w:sz w:val="28"/>
          <w:szCs w:val="28"/>
        </w:rPr>
        <w:t xml:space="preserve">Много горя принесла война нашей семье. Дед Семен до конца жизни не мог забыть фронтовые годы, и ранения оставили свой след, отняли здоровье. Я горжусь своим прадедом - на </w:t>
      </w:r>
      <w:proofErr w:type="gramStart"/>
      <w:r w:rsidRPr="00B64DC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64DC8">
        <w:rPr>
          <w:rFonts w:ascii="Times New Roman" w:hAnsi="Times New Roman" w:cs="Times New Roman"/>
          <w:sz w:val="28"/>
          <w:szCs w:val="28"/>
        </w:rPr>
        <w:t>, как он, и держится вся Россия!</w:t>
      </w:r>
    </w:p>
    <w:p w:rsidR="00B64DC8" w:rsidRPr="00B64DC8" w:rsidRDefault="00B64DC8" w:rsidP="00B64DC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DC8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B64DC8">
        <w:rPr>
          <w:rFonts w:ascii="Times New Roman" w:hAnsi="Times New Roman" w:cs="Times New Roman"/>
          <w:b/>
          <w:sz w:val="28"/>
          <w:szCs w:val="28"/>
        </w:rPr>
        <w:t>Григорюк</w:t>
      </w:r>
      <w:proofErr w:type="spellEnd"/>
      <w:r w:rsidRPr="00B64DC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4DC8" w:rsidRPr="00B64DC8" w:rsidRDefault="00B64DC8" w:rsidP="00B64DC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DC8">
        <w:rPr>
          <w:rFonts w:ascii="Times New Roman" w:hAnsi="Times New Roman" w:cs="Times New Roman"/>
          <w:b/>
          <w:sz w:val="28"/>
          <w:szCs w:val="28"/>
        </w:rPr>
        <w:t>Г. Юрга</w:t>
      </w:r>
    </w:p>
    <w:sectPr w:rsidR="00B64DC8" w:rsidRPr="00B6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C0"/>
    <w:rsid w:val="00044DA6"/>
    <w:rsid w:val="002E1551"/>
    <w:rsid w:val="0056028E"/>
    <w:rsid w:val="00637AC0"/>
    <w:rsid w:val="00641CC6"/>
    <w:rsid w:val="00917595"/>
    <w:rsid w:val="00B64DC8"/>
    <w:rsid w:val="00D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Telyateva_MG</cp:lastModifiedBy>
  <cp:revision>3</cp:revision>
  <dcterms:created xsi:type="dcterms:W3CDTF">2024-11-18T03:20:00Z</dcterms:created>
  <dcterms:modified xsi:type="dcterms:W3CDTF">2024-12-25T03:39:00Z</dcterms:modified>
</cp:coreProperties>
</file>