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A7F99" w14:paraId="06DAB355" w14:textId="77777777" w:rsidTr="002A7F99">
        <w:tc>
          <w:tcPr>
            <w:tcW w:w="1696" w:type="dxa"/>
          </w:tcPr>
          <w:p w14:paraId="247784EE" w14:textId="5C59317D" w:rsidR="002A7F99" w:rsidRPr="002A7F99" w:rsidRDefault="002A7F99">
            <w:pPr>
              <w:rPr>
                <w:lang w:val="en-US"/>
              </w:rPr>
            </w:pPr>
            <w:r w:rsidRPr="002A7F99">
              <w:t>dosaeva_rel_1</w:t>
            </w:r>
          </w:p>
        </w:tc>
        <w:tc>
          <w:tcPr>
            <w:tcW w:w="7649" w:type="dxa"/>
          </w:tcPr>
          <w:p w14:paraId="183365F2" w14:textId="638DFB2E" w:rsidR="002A7F99" w:rsidRDefault="002A7F99">
            <w:r>
              <w:t>Статья в газете «Время и жизнь», 1998 г., 15 января</w:t>
            </w:r>
          </w:p>
        </w:tc>
      </w:tr>
    </w:tbl>
    <w:p w14:paraId="4C9D853C" w14:textId="77777777" w:rsidR="007A6E74" w:rsidRDefault="007A6E74"/>
    <w:sectPr w:rsidR="007A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3E"/>
    <w:rsid w:val="000C5C3E"/>
    <w:rsid w:val="002A7F99"/>
    <w:rsid w:val="007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13C6"/>
  <w15:chartTrackingRefBased/>
  <w15:docId w15:val="{43CCA28A-3583-49A9-9F70-F81B6989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A7F9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A7F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2025-04-28T09:18:00Z</dcterms:created>
  <dcterms:modified xsi:type="dcterms:W3CDTF">2025-04-28T09:20:00Z</dcterms:modified>
</cp:coreProperties>
</file>