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CE" w:rsidRDefault="00FB5A28">
      <w:r>
        <w:t>Дорошин Василий Васильевич 1925 – 1984 , сержант артиллерист</w:t>
      </w:r>
      <w:bookmarkStart w:id="0" w:name="_GoBack"/>
      <w:bookmarkEnd w:id="0"/>
    </w:p>
    <w:sectPr w:rsidR="0062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DC"/>
    <w:rsid w:val="002402DC"/>
    <w:rsid w:val="00622ECE"/>
    <w:rsid w:val="00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9355-C264-4D9F-9693-8192363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diakov.net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2016-05-08T03:41:00Z</dcterms:created>
  <dcterms:modified xsi:type="dcterms:W3CDTF">2016-05-08T03:41:00Z</dcterms:modified>
</cp:coreProperties>
</file>