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11A52" w14:textId="254F7A7F" w:rsidR="006103BA" w:rsidRPr="00EC520F" w:rsidRDefault="00EC520F">
      <w:pPr>
        <w:rPr>
          <w:b/>
          <w:bCs/>
        </w:rPr>
      </w:pPr>
      <w:r w:rsidRPr="00EC520F">
        <w:rPr>
          <w:b/>
          <w:bCs/>
        </w:rPr>
        <w:t>Демченко Иван Калистратович</w:t>
      </w:r>
    </w:p>
    <w:p w14:paraId="751B17BA" w14:textId="05E4A97D" w:rsidR="00EC520F" w:rsidRPr="00EC520F" w:rsidRDefault="00EC520F">
      <w:pPr>
        <w:rPr>
          <w:b/>
          <w:bCs/>
        </w:rPr>
      </w:pPr>
      <w:r w:rsidRPr="00EC520F">
        <w:rPr>
          <w:b/>
          <w:bCs/>
          <w:lang w:val="en-US"/>
        </w:rPr>
        <w:t>1925 – 1999</w:t>
      </w:r>
      <w:r w:rsidRPr="00EC520F">
        <w:rPr>
          <w:b/>
          <w:bCs/>
        </w:rPr>
        <w:t xml:space="preserve"> гг.</w:t>
      </w:r>
    </w:p>
    <w:p w14:paraId="3F027DE0" w14:textId="52119408" w:rsidR="00EC520F" w:rsidRPr="0018096D" w:rsidRDefault="00EC520F" w:rsidP="0018096D">
      <w:pPr>
        <w:jc w:val="both"/>
      </w:pPr>
      <w:r w:rsidRPr="00EC520F">
        <w:rPr>
          <w:b/>
          <w:bCs/>
        </w:rPr>
        <w:t xml:space="preserve">Участник Великой Отечественной войны. </w:t>
      </w:r>
      <w:r w:rsidR="0018096D">
        <w:t xml:space="preserve">Родился в Алтайском крае. В 1942 году ушел на фронт. Воевал на 1-м Украинском фронте, в 1-м гвардейском механизированном корпусе. Освобождал Украину, Запорожье, Румынию, участвовал в разгроме Будапештской группировки немцев под командованием </w:t>
      </w:r>
      <w:proofErr w:type="spellStart"/>
      <w:r w:rsidR="0018096D">
        <w:t>Руссиянова</w:t>
      </w:r>
      <w:proofErr w:type="spellEnd"/>
      <w:r w:rsidR="0018096D">
        <w:t xml:space="preserve"> И.Н.</w:t>
      </w:r>
    </w:p>
    <w:p w14:paraId="3046D2FD" w14:textId="489F6EBD" w:rsidR="00EC520F" w:rsidRDefault="00EC520F" w:rsidP="0018096D">
      <w:pPr>
        <w:jc w:val="both"/>
      </w:pPr>
      <w:r w:rsidRPr="00EC520F">
        <w:rPr>
          <w:b/>
          <w:bCs/>
        </w:rPr>
        <w:t>Награды:</w:t>
      </w:r>
      <w:r>
        <w:t xml:space="preserve"> орден Отечественной войны </w:t>
      </w:r>
      <w:r>
        <w:rPr>
          <w:lang w:val="en-US"/>
        </w:rPr>
        <w:t>I</w:t>
      </w:r>
      <w:r w:rsidRPr="00EC520F">
        <w:t xml:space="preserve"> </w:t>
      </w:r>
      <w:r>
        <w:t>степени, медаль «За отвагу», медаль «За победу над Германией в Великой Отечественной войне 1941-1945 гг.», юбилейные медали.</w:t>
      </w:r>
    </w:p>
    <w:p w14:paraId="79585019" w14:textId="77777777" w:rsidR="0018096D" w:rsidRDefault="0018096D" w:rsidP="0018096D">
      <w:pPr>
        <w:jc w:val="both"/>
      </w:pPr>
      <w:r>
        <w:t>Родился 27 сентября 1925 года в деревне Новомихайловка (или Ляпунове), Угловского района, Алтайского края. Ему было семь лет, когда семья поселилась в Киселевске. В 1941 году Иван окончил семь классов в школе № 6, что находилась рядом с шахтой «</w:t>
      </w:r>
      <w:proofErr w:type="spellStart"/>
      <w:r>
        <w:t>Суртаиха</w:t>
      </w:r>
      <w:proofErr w:type="spellEnd"/>
      <w:r>
        <w:t>».</w:t>
      </w:r>
    </w:p>
    <w:p w14:paraId="4C05DAE6" w14:textId="3FFB9382" w:rsidR="0018096D" w:rsidRDefault="0018096D" w:rsidP="0018096D">
      <w:pPr>
        <w:jc w:val="both"/>
      </w:pPr>
      <w:r>
        <w:t>Летом 1941 года ученики школы помогали колхозникам в Черепанове, и других деревнях на прополке и сенокосе. Работа была дармовой, а семье нужен был заработок. В се</w:t>
      </w:r>
      <w:r>
        <w:t>л</w:t>
      </w:r>
      <w:r>
        <w:t>е Оселки, недалеко от Еловки, где Иван с друзьями был на сельхозработах, ему повезло. Видный, рослый, крепкий парень приглянулся кузнецу. Иван стал работать молотобойцем. Махал молотом и присматривался к работе кузнеца. Кузница была сердцем деревни. Работали в основном на лошадях. Осенью кузнеца призвали в армию. Иван остался у горна один. Поздней осенью он привез домой 12 килограммов муки - первый трудовой заработок. Той же осенью Иван стал работать в городской промышленной пожарной команде бойцом, а к лету 1942 года стал помощником командира. Затем работал на заводе «</w:t>
      </w:r>
      <w:proofErr w:type="spellStart"/>
      <w:r>
        <w:t>Углемаш</w:t>
      </w:r>
      <w:proofErr w:type="spellEnd"/>
      <w:r>
        <w:t>» (впоследствии «</w:t>
      </w:r>
      <w:proofErr w:type="spellStart"/>
      <w:r>
        <w:t>Гормаш</w:t>
      </w:r>
      <w:proofErr w:type="spellEnd"/>
      <w:r>
        <w:t>») начальником пожарной охраны. Было тогда Ивану 17 лет.</w:t>
      </w:r>
    </w:p>
    <w:p w14:paraId="17AB814C" w14:textId="6931760F" w:rsidR="0018096D" w:rsidRDefault="0018096D" w:rsidP="0018096D">
      <w:pPr>
        <w:jc w:val="both"/>
      </w:pPr>
      <w:r>
        <w:t xml:space="preserve">В октябре 1942 года пошёл добровольцем в авиационное училище. Курсантов привезли в город Ишим Омской области, где было </w:t>
      </w:r>
      <w:r>
        <w:t>расквартировано</w:t>
      </w:r>
      <w:r>
        <w:t xml:space="preserve"> авиационно-техническое училище. Его зачислили в роту авиамехаников по вооружению самолетов. В 1943 году переведен в город Боготол, Красноярского края. Здесь четыре месяца из новобранцев делали солдат, умеющих сражаться в танке и на танке, умеющих управлять всем, что имело мотор.</w:t>
      </w:r>
    </w:p>
    <w:p w14:paraId="298C0EFC" w14:textId="566B1EF4" w:rsidR="0018096D" w:rsidRDefault="0018096D" w:rsidP="0018096D">
      <w:pPr>
        <w:jc w:val="both"/>
      </w:pPr>
      <w:r>
        <w:t>В июне 1943 года скомплектовали роту, в которую был включен Ивана Калистратович, и отправили на Юго-Западный фронт в 1-й гвардейский механизированный корпус. Привезли в часть, вооружили, определили по шесть человек на танк и утром следующего дня в бой. Иван Калистратович служил в 100-й стрелковой дивизии в звании старшего сержанта.</w:t>
      </w:r>
    </w:p>
    <w:p w14:paraId="7D27B33C" w14:textId="668F6708" w:rsidR="0018096D" w:rsidRDefault="0018096D" w:rsidP="0018096D">
      <w:pPr>
        <w:jc w:val="both"/>
      </w:pPr>
      <w:r>
        <w:t xml:space="preserve">Первый гвардейский дошел до Запорожья, сквозь Румынию вышел к Дунаю, вместе с войсками 2-го и 3-го Украинских фронтов участвовал в разгроме будапештской группировки немцев. </w:t>
      </w:r>
    </w:p>
    <w:p w14:paraId="7713EEE4" w14:textId="77777777" w:rsidR="0018096D" w:rsidRDefault="0018096D" w:rsidP="0018096D">
      <w:pPr>
        <w:jc w:val="both"/>
      </w:pPr>
      <w:r>
        <w:t xml:space="preserve">Против </w:t>
      </w:r>
      <w:proofErr w:type="spellStart"/>
      <w:r>
        <w:t>мехкорпуса</w:t>
      </w:r>
      <w:proofErr w:type="spellEnd"/>
      <w:r>
        <w:t xml:space="preserve">, в котором воевал Иван Калистратович воевали танковые дивизии «Викинг» и «Мертвая голова», а также «Адольф Гитлер». По нескольку дней без сна, без еды бойцы </w:t>
      </w:r>
      <w:proofErr w:type="spellStart"/>
      <w:r>
        <w:t>мехкорпуса</w:t>
      </w:r>
      <w:proofErr w:type="spellEnd"/>
      <w:r>
        <w:t xml:space="preserve"> затыкали дыры, отбивая атаки фашистов. В начале февраля 1945 года от батальона, который насчитывал 800 человек, осталось человек сорок.</w:t>
      </w:r>
    </w:p>
    <w:p w14:paraId="52C0A8D2" w14:textId="46550D8A" w:rsidR="0018096D" w:rsidRDefault="0018096D" w:rsidP="0018096D">
      <w:pPr>
        <w:jc w:val="both"/>
      </w:pPr>
      <w:r>
        <w:t>В одном из ночных боев по</w:t>
      </w:r>
      <w:r>
        <w:t>д</w:t>
      </w:r>
      <w:r>
        <w:t xml:space="preserve"> </w:t>
      </w:r>
      <w:proofErr w:type="spellStart"/>
      <w:r>
        <w:t>Секешфехерваром</w:t>
      </w:r>
      <w:proofErr w:type="spellEnd"/>
      <w:r>
        <w:t xml:space="preserve"> Ивана Калистратовича ранило. Немцы в очередной раз прорвали фронт у озера Балатон и вышли на батальон, в котором служил Иван. Утром его подобрали санитары. Погрузили на машину и доставили в лазарет. Осколок мины попал в спину и прошел в живот. Хирург вытащил осколок и заштопал живот. Потом погрузили в вагон. Ночь немцы взяли станцию. Многое разрушили. Но санитарный эшелон почему-то не тронули. Поезд привез раненных в Констанца. Из Конста</w:t>
      </w:r>
      <w:r>
        <w:t>н</w:t>
      </w:r>
      <w:r>
        <w:t>цы их должны были доставить теплоходом в Одессу. Ждать пришлось очень долго. В марте 1945 года теплоход «Украина» привез раненых в Одессу. Только в ноябре 1945 года Иван Демченко вернулся в Киселевск.</w:t>
      </w:r>
    </w:p>
    <w:p w14:paraId="44197434" w14:textId="77777777" w:rsidR="0018096D" w:rsidRDefault="0018096D" w:rsidP="0018096D">
      <w:pPr>
        <w:jc w:val="both"/>
      </w:pPr>
      <w:r>
        <w:lastRenderedPageBreak/>
        <w:t>Главную боевую награду - медаль «За отвагу» - Иван Калистратович получил в 1971 году. Он совершил подвиг, но сам так не считал, никому не доказывал, что достоин награды. Дорожил медалью «За взятие Будапешта».</w:t>
      </w:r>
    </w:p>
    <w:p w14:paraId="509D9FBC" w14:textId="47F53309" w:rsidR="0018096D" w:rsidRDefault="0018096D" w:rsidP="0018096D">
      <w:pPr>
        <w:jc w:val="both"/>
      </w:pPr>
      <w:r>
        <w:t xml:space="preserve">7 ноября 1945 года женился. С супругой Анной Михайловной он был знаком еще до войны. Отцу Ивана Калистратовича очень хотелось вернуться на родину, на Украину и в 1946 году вместе с супругой переехал на Украину. На Украине семья прожила до 1958 года, Иван Калистратович был пионервожатым, завучем, воспитателем детского дома, учителем рисования и черчения. </w:t>
      </w:r>
    </w:p>
    <w:p w14:paraId="4A05CCCF" w14:textId="77777777" w:rsidR="0018096D" w:rsidRDefault="0018096D" w:rsidP="0018096D">
      <w:pPr>
        <w:jc w:val="both"/>
      </w:pPr>
      <w:r>
        <w:t>В 1951 году Иван Калистратович поступил в педагогическое училище города Корсунь-Шевченковский. В 1956 году получил диплом учителя.</w:t>
      </w:r>
    </w:p>
    <w:p w14:paraId="5B8EEF0C" w14:textId="2C82C2C0" w:rsidR="0018096D" w:rsidRDefault="0018096D" w:rsidP="0018096D">
      <w:pPr>
        <w:jc w:val="both"/>
      </w:pPr>
      <w:r>
        <w:t xml:space="preserve">В 1958 году семья Демченко переезжает в Киселевск. Вся дальнейшая </w:t>
      </w:r>
      <w:r>
        <w:t>биография</w:t>
      </w:r>
      <w:r>
        <w:t xml:space="preserve"> Ивана Калистратовича связана с Киселевском. Сначала работал в начальной школе № 3, потом - в средней школе № 15. Был преподавателем младших классов, затем - преподавателем старших. Вел уроки черчения, труда, физики, рисования.</w:t>
      </w:r>
    </w:p>
    <w:p w14:paraId="15759500" w14:textId="77777777" w:rsidR="0018096D" w:rsidRDefault="0018096D" w:rsidP="0018096D">
      <w:pPr>
        <w:jc w:val="both"/>
      </w:pPr>
      <w:r>
        <w:t xml:space="preserve">В 1967 году за плодотворную преподавательскую деятельность Иван Калистратович Демченко награжден орденом «Знак Почета», имел звание «Отличник народного просвещения». </w:t>
      </w:r>
    </w:p>
    <w:p w14:paraId="5AE1DB38" w14:textId="5F115AED" w:rsidR="0018096D" w:rsidRDefault="0018096D" w:rsidP="0018096D">
      <w:pPr>
        <w:jc w:val="both"/>
      </w:pPr>
      <w:r>
        <w:t>С 1976 года Иван Калистратович - в меж</w:t>
      </w:r>
      <w:r>
        <w:t>ш</w:t>
      </w:r>
      <w:r>
        <w:t>кольном учебно-производственном комбинате преподает элект</w:t>
      </w:r>
      <w:r>
        <w:t>р</w:t>
      </w:r>
      <w:r>
        <w:t>отехнику учащимся старших классов, выбравшим профессию слесаря. Затем стал готовить художников-оформителей.</w:t>
      </w:r>
    </w:p>
    <w:p w14:paraId="25A3D25B" w14:textId="77777777" w:rsidR="0018096D" w:rsidRDefault="0018096D" w:rsidP="0018096D">
      <w:pPr>
        <w:jc w:val="both"/>
      </w:pPr>
      <w:r>
        <w:t xml:space="preserve">Умер 19 мая 1999 года. В 2020 году на фасаде дома № 10 по улице Весенней в ходе городской операции «Мемориальная доска», посвященной 75-летию Победы в Великой Отечественной войне и </w:t>
      </w:r>
      <w:proofErr w:type="spellStart"/>
      <w:r>
        <w:t>Всекузбасской</w:t>
      </w:r>
      <w:proofErr w:type="spellEnd"/>
      <w:r>
        <w:t xml:space="preserve"> акции «Дважды победители» была установлена мемориальная доска, посвященная Анне Михайловне и Ивану Калистратовичу Демченко. С 2001 года школа № 15 носит имя художника, отличника народного образования, фронтовика Ивана Калистратовича Демченко.</w:t>
      </w:r>
    </w:p>
    <w:p w14:paraId="276818D6" w14:textId="31C6C387" w:rsidR="0018096D" w:rsidRPr="0018096D" w:rsidRDefault="0018096D" w:rsidP="0018096D">
      <w:pPr>
        <w:jc w:val="both"/>
      </w:pPr>
      <w:r>
        <w:t xml:space="preserve">Информацию предоставила дочь </w:t>
      </w:r>
      <w:r w:rsidR="002C5832">
        <w:t>Вера Ивановна</w:t>
      </w:r>
      <w:r w:rsidR="002C5832">
        <w:t xml:space="preserve"> </w:t>
      </w:r>
      <w:proofErr w:type="spellStart"/>
      <w:r>
        <w:t>Равинских</w:t>
      </w:r>
      <w:proofErr w:type="spellEnd"/>
      <w:r w:rsidR="002C5832">
        <w:t>.</w:t>
      </w:r>
      <w:r>
        <w:t xml:space="preserve"> </w:t>
      </w:r>
    </w:p>
    <w:sectPr w:rsidR="0018096D" w:rsidRPr="00180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FD"/>
    <w:rsid w:val="0018096D"/>
    <w:rsid w:val="002C5832"/>
    <w:rsid w:val="006103BA"/>
    <w:rsid w:val="007B44FD"/>
    <w:rsid w:val="00EC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8711"/>
  <w15:chartTrackingRefBased/>
  <w15:docId w15:val="{90DF38FB-CC87-451C-9362-A42F7991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2025-04-16T05:55:00Z</dcterms:created>
  <dcterms:modified xsi:type="dcterms:W3CDTF">2025-04-16T06:16:00Z</dcterms:modified>
</cp:coreProperties>
</file>