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1B683" w14:textId="558B7FC5" w:rsidR="00AD5A35" w:rsidRPr="00215E61" w:rsidRDefault="00811755">
      <w:pPr>
        <w:rPr>
          <w:b/>
          <w:bCs/>
        </w:rPr>
      </w:pPr>
      <w:proofErr w:type="spellStart"/>
      <w:r w:rsidRPr="00215E61">
        <w:rPr>
          <w:b/>
          <w:bCs/>
        </w:rPr>
        <w:t>Богази</w:t>
      </w:r>
      <w:proofErr w:type="spellEnd"/>
      <w:r w:rsidRPr="00215E61">
        <w:rPr>
          <w:b/>
          <w:bCs/>
        </w:rPr>
        <w:t xml:space="preserve"> Михаил Михайлович</w:t>
      </w:r>
    </w:p>
    <w:p w14:paraId="63B18926" w14:textId="7A7B1F7F" w:rsidR="00811755" w:rsidRPr="00215E61" w:rsidRDefault="00811755">
      <w:pPr>
        <w:rPr>
          <w:b/>
          <w:bCs/>
        </w:rPr>
      </w:pPr>
      <w:r w:rsidRPr="00215E61">
        <w:rPr>
          <w:b/>
          <w:bCs/>
          <w:lang w:val="en-US"/>
        </w:rPr>
        <w:t xml:space="preserve">1935 </w:t>
      </w:r>
      <w:r w:rsidRPr="00215E61">
        <w:rPr>
          <w:b/>
          <w:bCs/>
        </w:rPr>
        <w:t>г.</w:t>
      </w:r>
    </w:p>
    <w:p w14:paraId="7C276571" w14:textId="3522B0E6" w:rsidR="00811755" w:rsidRDefault="00811755" w:rsidP="00811755">
      <w:r w:rsidRPr="00811755">
        <w:rPr>
          <w:b/>
          <w:bCs/>
        </w:rPr>
        <w:t>Дети войны.</w:t>
      </w:r>
      <w:r>
        <w:t xml:space="preserve"> </w:t>
      </w:r>
      <w:r>
        <w:t xml:space="preserve">Родился в г. Одесса. </w:t>
      </w:r>
    </w:p>
    <w:p w14:paraId="4CE41D3A" w14:textId="77777777" w:rsidR="00811755" w:rsidRDefault="00811755" w:rsidP="00811755">
      <w:pPr>
        <w:jc w:val="both"/>
      </w:pPr>
      <w:r>
        <w:t xml:space="preserve">Воспоминания Михаила Михайловича: </w:t>
      </w:r>
      <w:r>
        <w:t xml:space="preserve">«Когда началась война, папа на второй день ушёл на фронт, служил на подводной лодке. Отец погиб. Осенью 1941 года немцы захватили Одессу. Немецкие солдаты ловили молодежь и увозили в Германию. Мне тогда было 6 лет. Перед Новым Годом я и мои ровесники мальчишки играли на улице. Подъехал грузовик, выскочили солдаты, схватили нас и погрузили в кузов. Увезли на железную дорогу, посадили в поезд и под конвоем отправили в Германию. В Германии обучали военному делу, жили в бараках. Дисциплина была строгая. Отбой, подъем строго по времени. За непослушание били розгами. Разговаривали только на немецком языке. Одежда была военная. Кормили военным пайком. Нас готовили в солдаты. У ребят, которые были постарше, брали кровь для раненых солдат. Недалеко находились лагеря. </w:t>
      </w:r>
      <w:r>
        <w:t>Т</w:t>
      </w:r>
      <w:r>
        <w:t xml:space="preserve">ам было страшно. Там ставили опыты над детьми. </w:t>
      </w:r>
    </w:p>
    <w:p w14:paraId="19C33719" w14:textId="4A62D722" w:rsidR="00811755" w:rsidRDefault="00811755" w:rsidP="00811755">
      <w:pPr>
        <w:jc w:val="both"/>
      </w:pPr>
      <w:r>
        <w:t>В 1945 году освободили нас американцы. Все наши учителя, сторожа разбежались. Мы некоторое время жили одни, бродили по городу. Потом приехал советский офицер, построил нас и спросил: - «Кто домой хочет?» А кто же домой к маме не хочет? Мне тогда было 10 лет. Погрузили нас в теплушки на солому и повезли. Девять вагонов было детей. Я думал домой еду, но нас повезли в Сибирь. Ехали долго, 12 недель. Часто стояли в тупике, без еды. Меня привезли в Яшкинский район. Здесь в 1947 году я встретился с мамой. Оказывается, её, сестру и братишку (младших) тоже в 1943 году увезли в Германию. Мама там работала прачкой, дети были при ней. Мы уже и не надеялись, что увидимся. Нам просто повезло.</w:t>
      </w:r>
    </w:p>
    <w:p w14:paraId="0EE94285" w14:textId="42A0A2F5" w:rsidR="00811755" w:rsidRDefault="00811755" w:rsidP="00811755">
      <w:pPr>
        <w:jc w:val="both"/>
      </w:pPr>
      <w:r>
        <w:t>Местные жители вначале относились к нам плохо. Обзывали фашистами. Потом поняли, что мы не враги</w:t>
      </w:r>
      <w:r>
        <w:t>»</w:t>
      </w:r>
      <w:r>
        <w:t>.</w:t>
      </w:r>
    </w:p>
    <w:p w14:paraId="279858DD" w14:textId="2C53C581" w:rsidR="00811755" w:rsidRDefault="00811755" w:rsidP="00811755">
      <w:pPr>
        <w:jc w:val="both"/>
      </w:pPr>
      <w:r w:rsidRPr="00811755">
        <w:t>В п. Юргинский приехал в 1960 году. С 1960 по 1970 годы работал механизатором, затем до 1990 года был бригадиром тракторного отряда. С 1990 по 1993 год преподавателем механизации в школе. В 1993 году вышел на пенсию. В 1995 году организовал свое КФХ, которым руководил до 2005 года.</w:t>
      </w:r>
    </w:p>
    <w:sectPr w:rsidR="00811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E6"/>
    <w:rsid w:val="00215E61"/>
    <w:rsid w:val="00731FE6"/>
    <w:rsid w:val="00811755"/>
    <w:rsid w:val="00AD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8C8B"/>
  <w15:chartTrackingRefBased/>
  <w15:docId w15:val="{0D436F4F-8C22-428F-8FE1-9C63E8E5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2025-05-14T04:17:00Z</dcterms:created>
  <dcterms:modified xsi:type="dcterms:W3CDTF">2025-05-14T04:22:00Z</dcterms:modified>
</cp:coreProperties>
</file>