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АНКЕТА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ФИО участника коллекции</w:t>
      </w:r>
    </w:p>
    <w:p>
      <w:pPr>
        <w:pStyle w:val="Normal"/>
        <w:spacing w:lineRule="auto" w:line="240" w:before="0" w:after="0"/>
        <w:ind w:left="720"/>
        <w:rPr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Бочаров Василий Иванович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>
      <w:pPr>
        <w:pStyle w:val="Normal"/>
        <w:spacing w:lineRule="auto" w:line="240" w:before="0" w:after="0"/>
        <w:ind w:left="720"/>
        <w:rPr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Родился в 1905 году в деревне Александровка бывшего Березовского, ныне Назаровского района Красноярского края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u w:val="single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Статус (участник ВОВ, труженик тыла, дети войны)</w:t>
      </w:r>
    </w:p>
    <w:p>
      <w:pPr>
        <w:pStyle w:val="Normal"/>
        <w:spacing w:lineRule="auto" w:line="240" w:before="0" w:after="0"/>
        <w:ind w:left="720"/>
        <w:rPr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Участник Великой Отечественной войны.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Где  проживали на момент начала войны?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 деревне Александровка бывшего Березовского, ныне Назаровского района Красноярского края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Назаровский район Красноярский край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Воинское звание (для участников ВОВ)</w:t>
      </w:r>
    </w:p>
    <w:p>
      <w:pPr>
        <w:pStyle w:val="BodyText"/>
        <w:bidi w:val="0"/>
        <w:spacing w:lineRule="atLeast" w:line="420"/>
        <w:ind w:firstLine="709" w:left="0" w:right="0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С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ержант 1235 Пролетарского полка 376 Краснознаменной дивизии,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комакндир взвода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>
      <w:pPr>
        <w:pStyle w:val="BodyText"/>
        <w:bidi w:val="0"/>
        <w:spacing w:lineRule="atLeast" w:line="420"/>
        <w:ind w:firstLine="709" w:left="0" w:right="0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Погиб в бою п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од селом Пехово Чудского района Новгородской области.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Были ли у Вас (или Ваших родственников) ранения?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Какие боевые награды имеете?</w:t>
      </w:r>
    </w:p>
    <w:p>
      <w:pPr>
        <w:pStyle w:val="Normal"/>
        <w:spacing w:lineRule="auto" w:line="240" w:before="0" w:after="0"/>
        <w:ind w:left="720"/>
        <w:rPr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Медаль «За отвагу»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Если Ваш родственник погиб на войне или умер после войны, где и когда он похоронен?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rPr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П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охоронен в деревне Пехово  Чудского района Новгородской (ныне Псковской) области в братской могиле. В 70-е годы на месте захоронения был поставлен памятник с именами погибших.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ListParagraph"/>
        <w:spacing w:lineRule="auto" w:line="240" w:before="0" w:after="0"/>
        <w:ind w:left="142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Где вы учились или какой детский сад посещали?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ListParagraph"/>
        <w:spacing w:lineRule="auto" w:line="240" w:before="0" w:after="0"/>
        <w:ind w:left="0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Вспомните интересные факты из жизни военных лет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 Где работали? 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Учились?_______________________________________________________________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Дополнительная информация (по желанию)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Информацию предоставил:</w:t>
      </w:r>
    </w:p>
    <w:p>
      <w:pPr>
        <w:pStyle w:val="Normal"/>
        <w:spacing w:lineRule="auto" w:line="240" w:before="0" w:after="0"/>
        <w:ind w:left="720"/>
        <w:rPr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Грицкевич Татьяна Николаевна, внучка                                              89530625020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680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f2499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LibreOffice/7.6.2.1$Windows_X86_64 LibreOffice_project/56f7684011345957bbf33a7ee678afaf4d2ba333</Application>
  <AppVersion>15.0000</AppVersion>
  <Pages>2</Pages>
  <Words>352</Words>
  <Characters>4212</Characters>
  <CharactersWithSpaces>4581</CharactersWithSpaces>
  <Paragraphs>65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2023-01-09T07:18:00Z</dcterms:created>
  <dc:creator>сервис112</dc:creator>
  <dc:description/>
  <dc:language>ru-RU</dc:language>
  <cp:lastModifiedBy/>
  <dcterms:modified xsi:type="dcterms:W3CDTF">2024-12-04T08:26:34Z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