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77" w:rsidRPr="00294377" w:rsidRDefault="00D32574" w:rsidP="00294377">
      <w:pPr>
        <w:spacing w:after="0" w:line="240" w:lineRule="auto"/>
        <w:jc w:val="center"/>
        <w:rPr>
          <w:rStyle w:val="tittle"/>
          <w:rFonts w:ascii="Times New Roman" w:hAnsi="Times New Roman" w:cs="Times New Roman"/>
          <w:b/>
          <w:bCs/>
          <w:sz w:val="28"/>
          <w:szCs w:val="28"/>
        </w:rPr>
      </w:pPr>
      <w:r w:rsidRPr="00294377">
        <w:rPr>
          <w:rStyle w:val="tittle"/>
          <w:rFonts w:ascii="Times New Roman" w:hAnsi="Times New Roman" w:cs="Times New Roman"/>
          <w:b/>
          <w:bCs/>
          <w:sz w:val="28"/>
          <w:szCs w:val="28"/>
        </w:rPr>
        <w:t>Баянов Иван Алексеевич</w:t>
      </w:r>
    </w:p>
    <w:p w:rsidR="00294377" w:rsidRDefault="00D32574" w:rsidP="00294377">
      <w:pPr>
        <w:spacing w:after="0" w:line="240" w:lineRule="auto"/>
        <w:jc w:val="center"/>
        <w:rPr>
          <w:rStyle w:val="tittle"/>
          <w:rFonts w:ascii="Times New Roman" w:hAnsi="Times New Roman" w:cs="Times New Roman"/>
          <w:b/>
          <w:sz w:val="28"/>
          <w:szCs w:val="28"/>
        </w:rPr>
      </w:pPr>
      <w:r w:rsidRPr="00294377">
        <w:rPr>
          <w:rStyle w:val="tittle"/>
          <w:rFonts w:ascii="Times New Roman" w:hAnsi="Times New Roman" w:cs="Times New Roman"/>
          <w:b/>
          <w:sz w:val="28"/>
          <w:szCs w:val="28"/>
        </w:rPr>
        <w:t>25.00.1927</w:t>
      </w:r>
      <w:r w:rsidR="00294377" w:rsidRPr="00294377">
        <w:rPr>
          <w:rStyle w:val="tittle"/>
          <w:rFonts w:ascii="Times New Roman" w:hAnsi="Times New Roman" w:cs="Times New Roman"/>
          <w:b/>
          <w:sz w:val="28"/>
          <w:szCs w:val="28"/>
        </w:rPr>
        <w:t>г.</w:t>
      </w:r>
    </w:p>
    <w:p w:rsidR="00294377" w:rsidRPr="00294377" w:rsidRDefault="00294377" w:rsidP="00294377">
      <w:pPr>
        <w:spacing w:after="0" w:line="240" w:lineRule="auto"/>
        <w:jc w:val="center"/>
        <w:rPr>
          <w:rStyle w:val="tittle"/>
          <w:rFonts w:ascii="Times New Roman" w:hAnsi="Times New Roman" w:cs="Times New Roman"/>
          <w:b/>
          <w:sz w:val="28"/>
          <w:szCs w:val="28"/>
        </w:rPr>
      </w:pPr>
    </w:p>
    <w:p w:rsidR="00D32574" w:rsidRPr="00D32574" w:rsidRDefault="00294377" w:rsidP="0029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77">
        <w:rPr>
          <w:rStyle w:val="tittle"/>
          <w:rFonts w:ascii="Times New Roman" w:hAnsi="Times New Roman" w:cs="Times New Roman"/>
          <w:b/>
          <w:bCs/>
          <w:sz w:val="28"/>
          <w:szCs w:val="28"/>
        </w:rPr>
        <w:t>Участник Великой Отечественной войны.</w:t>
      </w:r>
      <w:r>
        <w:rPr>
          <w:rStyle w:val="tittle"/>
          <w:rFonts w:ascii="Times New Roman" w:hAnsi="Times New Roman" w:cs="Times New Roman"/>
          <w:bCs/>
          <w:sz w:val="28"/>
          <w:szCs w:val="28"/>
        </w:rPr>
        <w:t xml:space="preserve"> Р</w:t>
      </w:r>
      <w:r w:rsidRPr="00562969">
        <w:rPr>
          <w:rStyle w:val="tittle"/>
          <w:rFonts w:ascii="Times New Roman" w:hAnsi="Times New Roman" w:cs="Times New Roman"/>
          <w:bCs/>
          <w:sz w:val="28"/>
          <w:szCs w:val="28"/>
        </w:rPr>
        <w:t>одился</w:t>
      </w:r>
      <w:r w:rsidRPr="00D32574">
        <w:rPr>
          <w:rFonts w:ascii="Times New Roman" w:hAnsi="Times New Roman" w:cs="Times New Roman"/>
          <w:sz w:val="28"/>
          <w:szCs w:val="28"/>
        </w:rPr>
        <w:t xml:space="preserve"> </w:t>
      </w:r>
      <w:r w:rsidR="00D32574" w:rsidRPr="00D32574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D32574" w:rsidRPr="00D32574">
        <w:rPr>
          <w:rFonts w:ascii="Times New Roman" w:hAnsi="Times New Roman" w:cs="Times New Roman"/>
          <w:sz w:val="28"/>
          <w:szCs w:val="28"/>
        </w:rPr>
        <w:t>Подьяково</w:t>
      </w:r>
      <w:proofErr w:type="spellEnd"/>
      <w:r w:rsidR="00D32574" w:rsidRPr="00D32574">
        <w:rPr>
          <w:rFonts w:ascii="Times New Roman" w:hAnsi="Times New Roman" w:cs="Times New Roman"/>
          <w:sz w:val="28"/>
          <w:szCs w:val="28"/>
        </w:rPr>
        <w:t xml:space="preserve"> Кемеровского района. После окончания семилетки, работал в колхозе, затем в возрасте 17 лет был призван в армию из г. Кемерово в 1944 году, служил на Дальнем Востоке, участвовал в войне с Японией.</w:t>
      </w:r>
    </w:p>
    <w:p w:rsidR="00D32574" w:rsidRPr="00D32574" w:rsidRDefault="00D32574" w:rsidP="0029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войны вернулся в колхоз. Женился и вместе с женой в 1952 году переехал в Кемерово. Устроились вместе на оборонный завод «Коммунар». Иван Алексеевич 30 лет проработал аппаратчиком на заводе «Коммунар», оттуда ушел на заслуженный отдых. </w:t>
      </w:r>
    </w:p>
    <w:p w:rsidR="00D32574" w:rsidRPr="00D32574" w:rsidRDefault="00D32574" w:rsidP="0029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574" w:rsidRPr="00D32574" w:rsidRDefault="00D32574" w:rsidP="0029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добросовестный и долголетний труд на заводе, за активную общественную работу удостоен звания «Ветеран труда», неоднократно награждался грамотами и денежными премиями. Поддерживает тесную связь с ветеранской организацией завода «Коммунар», участвует во всех районных мероприятиях. </w:t>
      </w:r>
    </w:p>
    <w:p w:rsidR="00D32574" w:rsidRPr="00D32574" w:rsidRDefault="00D32574" w:rsidP="0029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574" w:rsidRPr="00D32574" w:rsidRDefault="00D32574" w:rsidP="0029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 Алексеевич воспитал сына и дочь, имеет два внука и две внучки и девять правнуков. </w:t>
      </w:r>
    </w:p>
    <w:p w:rsidR="00D32574" w:rsidRPr="00294377" w:rsidRDefault="00D32574" w:rsidP="0029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2574" w:rsidRPr="00D32574" w:rsidRDefault="00D32574" w:rsidP="0029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377">
        <w:rPr>
          <w:rFonts w:ascii="Times New Roman" w:hAnsi="Times New Roman" w:cs="Times New Roman"/>
          <w:b/>
          <w:sz w:val="28"/>
          <w:szCs w:val="28"/>
        </w:rPr>
        <w:t>Награ</w:t>
      </w:r>
      <w:r w:rsidR="00294377" w:rsidRPr="00294377">
        <w:rPr>
          <w:rFonts w:ascii="Times New Roman" w:hAnsi="Times New Roman" w:cs="Times New Roman"/>
          <w:b/>
          <w:sz w:val="28"/>
          <w:szCs w:val="28"/>
        </w:rPr>
        <w:t>ды</w:t>
      </w:r>
      <w:r w:rsidRPr="002943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медаль </w:t>
      </w:r>
      <w:hyperlink r:id="rId6" w:anchor="21" w:history="1">
        <w:r w:rsidRPr="00D325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«За Победу над Японией</w:t>
        </w:r>
      </w:hyperlink>
      <w:r>
        <w:rPr>
          <w:rFonts w:ascii="Times New Roman" w:hAnsi="Times New Roman" w:cs="Times New Roman"/>
          <w:sz w:val="28"/>
          <w:szCs w:val="28"/>
        </w:rPr>
        <w:t>»,</w:t>
      </w:r>
      <w:r w:rsidRPr="00D3257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4" w:history="1">
        <w:r w:rsidRPr="00D325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орден Отечественной войны II степени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медаль </w:t>
      </w:r>
      <w:hyperlink r:id="rId8" w:anchor="23-23" w:history="1">
        <w:r w:rsidRPr="00D325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«За доблестный труд в Великой Отечественной войне 1941—1945 гг.</w:t>
        </w:r>
      </w:hyperlink>
      <w:r w:rsidRPr="00D32574">
        <w:rPr>
          <w:rFonts w:ascii="Times New Roman" w:hAnsi="Times New Roman" w:cs="Times New Roman"/>
          <w:sz w:val="28"/>
          <w:szCs w:val="28"/>
        </w:rPr>
        <w:t>», юбилейные медали.</w:t>
      </w:r>
    </w:p>
    <w:sectPr w:rsidR="00D32574" w:rsidRPr="00D32574" w:rsidSect="00D325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86"/>
    <w:rsid w:val="00294377"/>
    <w:rsid w:val="00562969"/>
    <w:rsid w:val="00566286"/>
    <w:rsid w:val="00A611D3"/>
    <w:rsid w:val="00D3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D32574"/>
  </w:style>
  <w:style w:type="character" w:styleId="a3">
    <w:name w:val="Hyperlink"/>
    <w:basedOn w:val="a0"/>
    <w:uiPriority w:val="99"/>
    <w:semiHidden/>
    <w:unhideWhenUsed/>
    <w:rsid w:val="00D325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D32574"/>
  </w:style>
  <w:style w:type="character" w:styleId="a3">
    <w:name w:val="Hyperlink"/>
    <w:basedOn w:val="a0"/>
    <w:uiPriority w:val="99"/>
    <w:semiHidden/>
    <w:unhideWhenUsed/>
    <w:rsid w:val="00D32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hw.kemrsl.ru/semhron/content/events/?ELEMENT_ID=1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hw.kemrsl.ru/semhron/content/events/?ELEMENT_ID=1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hw.kemrsl.ru/semhron/content/events/?ELEMENT_ID=1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6A8A-4448-4614-A5CC-50FDBF51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2023-06-13T08:47:00Z</dcterms:created>
  <dcterms:modified xsi:type="dcterms:W3CDTF">2023-06-13T08:55:00Z</dcterms:modified>
</cp:coreProperties>
</file>