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38578D" w:rsidTr="0038578D">
        <w:tc>
          <w:tcPr>
            <w:tcW w:w="1809" w:type="dxa"/>
          </w:tcPr>
          <w:p w:rsidR="0038578D" w:rsidRDefault="0038578D">
            <w:r w:rsidRPr="0038578D">
              <w:t>bauer_1</w:t>
            </w:r>
          </w:p>
        </w:tc>
        <w:tc>
          <w:tcPr>
            <w:tcW w:w="7762" w:type="dxa"/>
          </w:tcPr>
          <w:p w:rsidR="0038578D" w:rsidRPr="0038578D" w:rsidRDefault="0038578D">
            <w:r>
              <w:t>Эмилия Александровна с мужем</w:t>
            </w:r>
          </w:p>
        </w:tc>
      </w:tr>
    </w:tbl>
    <w:p w:rsidR="008E2E67" w:rsidRDefault="008E2E67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38578D" w:rsidRPr="0038578D" w:rsidTr="0038578D">
        <w:tc>
          <w:tcPr>
            <w:tcW w:w="1809" w:type="dxa"/>
          </w:tcPr>
          <w:p w:rsidR="0038578D" w:rsidRDefault="0038578D">
            <w:r w:rsidRPr="000701AC">
              <w:t>bauer_rel_1</w:t>
            </w:r>
          </w:p>
        </w:tc>
        <w:tc>
          <w:tcPr>
            <w:tcW w:w="7762" w:type="dxa"/>
          </w:tcPr>
          <w:p w:rsidR="0038578D" w:rsidRPr="0038578D" w:rsidRDefault="0038578D" w:rsidP="0038578D">
            <w:r>
              <w:t>Удостоверение к медали «За доблестный труд в Великой Отечественной войне 1941-1945 гг.»</w:t>
            </w:r>
          </w:p>
        </w:tc>
      </w:tr>
      <w:tr w:rsidR="0038578D" w:rsidTr="0038578D">
        <w:tc>
          <w:tcPr>
            <w:tcW w:w="1809" w:type="dxa"/>
          </w:tcPr>
          <w:p w:rsidR="0038578D" w:rsidRDefault="0038578D">
            <w:r w:rsidRPr="000701AC">
              <w:t>bauer_rel_1</w:t>
            </w:r>
          </w:p>
        </w:tc>
        <w:tc>
          <w:tcPr>
            <w:tcW w:w="7762" w:type="dxa"/>
          </w:tcPr>
          <w:p w:rsidR="0038578D" w:rsidRPr="0038578D" w:rsidRDefault="0038578D">
            <w:r>
              <w:t xml:space="preserve">Трудовая книжка </w:t>
            </w:r>
          </w:p>
        </w:tc>
      </w:tr>
      <w:tr w:rsidR="0038578D" w:rsidTr="0038578D">
        <w:tc>
          <w:tcPr>
            <w:tcW w:w="1809" w:type="dxa"/>
          </w:tcPr>
          <w:p w:rsidR="0038578D" w:rsidRDefault="0038578D">
            <w:r w:rsidRPr="000701AC">
              <w:t>bauer_rel_1</w:t>
            </w:r>
          </w:p>
        </w:tc>
        <w:tc>
          <w:tcPr>
            <w:tcW w:w="7762" w:type="dxa"/>
          </w:tcPr>
          <w:p w:rsidR="0038578D" w:rsidRPr="0038578D" w:rsidRDefault="0038578D">
            <w:r>
              <w:t>Страница Трудовой книжки</w:t>
            </w:r>
          </w:p>
        </w:tc>
      </w:tr>
      <w:tr w:rsidR="0038578D" w:rsidTr="0038578D">
        <w:tc>
          <w:tcPr>
            <w:tcW w:w="1809" w:type="dxa"/>
          </w:tcPr>
          <w:p w:rsidR="0038578D" w:rsidRDefault="0038578D">
            <w:r w:rsidRPr="000701AC">
              <w:t>bauer_rel_1</w:t>
            </w:r>
          </w:p>
        </w:tc>
        <w:tc>
          <w:tcPr>
            <w:tcW w:w="7762" w:type="dxa"/>
          </w:tcPr>
          <w:p w:rsidR="0038578D" w:rsidRPr="0038578D" w:rsidRDefault="0038578D">
            <w:r>
              <w:t>Удостоверение «Ветеран труда КМК</w:t>
            </w:r>
            <w:bookmarkStart w:id="0" w:name="_GoBack"/>
            <w:bookmarkEnd w:id="0"/>
            <w:r>
              <w:t>»</w:t>
            </w:r>
          </w:p>
        </w:tc>
      </w:tr>
    </w:tbl>
    <w:p w:rsidR="0038578D" w:rsidRPr="0038578D" w:rsidRDefault="0038578D">
      <w:pPr>
        <w:rPr>
          <w:lang w:val="en-US"/>
        </w:rPr>
      </w:pPr>
    </w:p>
    <w:sectPr w:rsidR="0038578D" w:rsidRPr="00385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7C"/>
    <w:rsid w:val="0038578D"/>
    <w:rsid w:val="007A7D7C"/>
    <w:rsid w:val="008E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2025-02-28T07:19:00Z</dcterms:created>
  <dcterms:modified xsi:type="dcterms:W3CDTF">2025-02-28T07:22:00Z</dcterms:modified>
</cp:coreProperties>
</file>