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ФИО участника коллекции</w:t>
      </w:r>
    </w:p>
    <w:p>
      <w:pPr>
        <w:pStyle w:val="Normal"/>
        <w:spacing w:lineRule="auto" w:line="240" w:before="0" w:after="0"/>
        <w:ind w:hanging="0" w:left="720" w:right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Барсукова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Галина Кирилловна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>
      <w:pPr>
        <w:pStyle w:val="Normal"/>
        <w:spacing w:lineRule="auto" w:line="240" w:before="0" w:after="0"/>
        <w:ind w:hanging="0" w:left="720" w:right="0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Дата рождения 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09.12.1938 г.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Статус (участник ВОВ, труженик тыла, дети войны)</w:t>
      </w:r>
    </w:p>
    <w:p>
      <w:pPr>
        <w:pStyle w:val="Normal"/>
        <w:spacing w:lineRule="auto" w:line="240" w:before="0" w:after="0"/>
        <w:ind w:hanging="0" w:left="720" w:right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войны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 проживали на момент начала войны?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оселок Спасск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Воинское звание (для участников ВОВ)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Были ли у Вас (или Ваших родственников) ранения?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боевые награды имеете?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 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hanging="0" w:left="142" w:right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вы учились или какой детский сад посещали?</w:t>
      </w:r>
    </w:p>
    <w:p>
      <w:pPr>
        <w:pStyle w:val="ListParagraph"/>
        <w:spacing w:lineRule="auto" w:line="240" w:before="0" w:after="0"/>
        <w:contextualSpacing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Училась в Спасской школе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hanging="0" w:left="0" w:right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Вспомните интересные факты из жизни военных лет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Послевоенное время было хоть и трудное, но интер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сное. Жили мечтами и надеждами на лучшее. Училась хорошо, потом поступила в педагогический институт. По окончании пошла работать сначала на телефонную станцию, а потом воспитателем в детсад. Проработав там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 5 лет, пошла ра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б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отать учителем русского языка и литературы в Спасскую среднюю школу. За все сорок с лишним лет была классным руководителем, завучем, директором школы. В пенсионном возрасте работала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корректором в районной газете «Красная Шория». В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 музее славы при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Спасской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школе,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принимала участие в составлении книги «История поселка Спасск» и «Из истории Спасской средней школы №13», выпущенн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ой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 к 75-летию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 Победы. 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ind w:hanging="0" w:left="720" w:right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Учились?</w:t>
      </w:r>
    </w:p>
    <w:p>
      <w:pPr>
        <w:pStyle w:val="Normal"/>
        <w:spacing w:lineRule="auto" w:line="240" w:before="0" w:after="0"/>
        <w:ind w:hanging="0" w:left="720" w:right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 Новокузнецком педагогическом институте на факультете русского языка и литературы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Дополнительная информация (по желанию)</w:t>
      </w:r>
    </w:p>
    <w:p>
      <w:pPr>
        <w:pStyle w:val="Normal"/>
        <w:spacing w:lineRule="auto" w:line="240" w:before="0" w:after="0"/>
        <w:ind w:hanging="0" w:left="720" w:right="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Послевоенное время вспоминается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радостью Победы.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Очень большое было желание учиться и читать книжки. Они доставляли большую радость. Заучивала много стихов и поэм наизусть. Участвовала в художественной самодеятельности школы и клуба.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А питались мы так: брали кусочек хлеба, смачивали его растительным маслом, заворачивали в газету и брали с собой в школу. А еще помню, как мама варила картошку в чугуне, а мы ждали, сидя около печки. Помню еще бабушкины пироги с картошкой. Одевались скромно, одежду мама и бабушка перешивали и перелицовывали из своей старой. А обуви не было, носили одну пару на двоих. Однажды я в школу пошла босой, т.к. оторвался ремешок от сандалий. Но все это было не так важно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по сравнению с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ожидани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ем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 папы с фронта. 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Но он не вернулся...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Информацию предоставил:</w:t>
      </w:r>
    </w:p>
    <w:p>
      <w:pPr>
        <w:pStyle w:val="Normal"/>
        <w:spacing w:lineRule="auto" w:line="240" w:before="0" w:after="0"/>
        <w:ind w:hanging="0" w:left="720" w:right="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Барсукова Галина Кирилловна, дитя войны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8-913-285-30-51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auto"/>
    <w:pitch w:val="default"/>
  </w:font>
  <w:font w:name="Tinos">
    <w:charset w:val="cc"/>
    <w:family w:val="auto"/>
    <w:pitch w:val="default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nos" w:hAnsi="Tino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nos" w:hAnsi="Tinos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nos" w:hAnsi="Tinos"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nos" w:hAnsi="Tinos" w:cs="Droid Sans Devanagari"/>
      <w:sz w:val="24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numbering" w:styleId="Style16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3</Pages>
  <Words>522</Words>
  <Characters>5667</Characters>
  <CharactersWithSpaces>6187</CharactersWithSpaces>
  <Paragraphs>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2023-01-09T07:18:00Z</dcterms:created>
  <dc:creator>сервис112</dc:creator>
  <dc:description/>
  <dc:language>ru-RU</dc:language>
  <cp:lastModifiedBy/>
  <dcterms:modified xsi:type="dcterms:W3CDTF">2024-11-29T08:44:00Z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