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6E10" w14:textId="20744BCE" w:rsidR="00F34300" w:rsidRPr="00F34300" w:rsidRDefault="008759A0" w:rsidP="00F34300">
      <w:pPr>
        <w:spacing w:after="0" w:line="240" w:lineRule="auto"/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proofErr w:type="spellStart"/>
      <w:r w:rsidRPr="00F34300">
        <w:rPr>
          <w:rFonts w:cstheme="minorHAnsi"/>
          <w:b/>
          <w:color w:val="222222"/>
          <w:sz w:val="24"/>
          <w:szCs w:val="24"/>
          <w:shd w:val="clear" w:color="auto" w:fill="FFFFFF"/>
        </w:rPr>
        <w:t>Ассель</w:t>
      </w:r>
      <w:proofErr w:type="spellEnd"/>
      <w:r w:rsidRPr="00F34300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Георгий Георгиевич </w:t>
      </w:r>
    </w:p>
    <w:p w14:paraId="288CE9F7" w14:textId="09C780D6" w:rsidR="00F34300" w:rsidRDefault="00F34300" w:rsidP="00F34300">
      <w:pPr>
        <w:spacing w:after="0" w:line="240" w:lineRule="auto"/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F34300">
        <w:rPr>
          <w:rFonts w:cstheme="minorHAnsi"/>
          <w:b/>
          <w:color w:val="222222"/>
          <w:sz w:val="24"/>
          <w:szCs w:val="24"/>
          <w:shd w:val="clear" w:color="auto" w:fill="FFFFFF"/>
        </w:rPr>
        <w:t>1932 г.р.</w:t>
      </w:r>
    </w:p>
    <w:p w14:paraId="45A64AFD" w14:textId="77777777" w:rsidR="00F34300" w:rsidRPr="00F34300" w:rsidRDefault="00F34300" w:rsidP="00F34300">
      <w:pPr>
        <w:spacing w:after="0" w:line="240" w:lineRule="auto"/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</w:p>
    <w:p w14:paraId="6F629AA1" w14:textId="2D3B915D" w:rsidR="00900C56" w:rsidRPr="00F34300" w:rsidRDefault="00F34300" w:rsidP="00F34300">
      <w:pPr>
        <w:spacing w:after="0" w:line="24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F34300">
        <w:rPr>
          <w:rFonts w:cstheme="minorHAnsi"/>
          <w:b/>
          <w:color w:val="222222"/>
          <w:sz w:val="24"/>
          <w:szCs w:val="24"/>
          <w:shd w:val="clear" w:color="auto" w:fill="FFFFFF"/>
        </w:rPr>
        <w:t>Дети войны.</w:t>
      </w:r>
      <w:r w:rsidRPr="00F34300">
        <w:rPr>
          <w:rFonts w:cstheme="minorHAnsi"/>
          <w:color w:val="222222"/>
          <w:sz w:val="24"/>
          <w:szCs w:val="24"/>
          <w:shd w:val="clear" w:color="auto" w:fill="FFFFFF"/>
        </w:rPr>
        <w:t xml:space="preserve"> Р</w:t>
      </w:r>
      <w:r w:rsidR="008759A0" w:rsidRPr="00F34300">
        <w:rPr>
          <w:rFonts w:cstheme="minorHAnsi"/>
          <w:color w:val="222222"/>
          <w:sz w:val="24"/>
          <w:szCs w:val="24"/>
          <w:shd w:val="clear" w:color="auto" w:fill="FFFFFF"/>
        </w:rPr>
        <w:t xml:space="preserve">одился в Ленинграде в сентябре 1932 года. Его мама – </w:t>
      </w:r>
      <w:proofErr w:type="spellStart"/>
      <w:r w:rsidR="008759A0" w:rsidRPr="00F34300">
        <w:rPr>
          <w:rFonts w:cstheme="minorHAnsi"/>
          <w:color w:val="222222"/>
          <w:sz w:val="24"/>
          <w:szCs w:val="24"/>
          <w:shd w:val="clear" w:color="auto" w:fill="FFFFFF"/>
        </w:rPr>
        <w:t>Леонтина</w:t>
      </w:r>
      <w:proofErr w:type="spellEnd"/>
      <w:r w:rsidR="008759A0" w:rsidRPr="00F3430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759A0" w:rsidRPr="00F34300">
        <w:rPr>
          <w:rFonts w:cstheme="minorHAnsi"/>
          <w:color w:val="222222"/>
          <w:sz w:val="24"/>
          <w:szCs w:val="24"/>
          <w:shd w:val="clear" w:color="auto" w:fill="FFFFFF"/>
        </w:rPr>
        <w:t>Лембит</w:t>
      </w:r>
      <w:proofErr w:type="spellEnd"/>
      <w:r w:rsidR="008759A0" w:rsidRPr="00F34300">
        <w:rPr>
          <w:rFonts w:cstheme="minorHAnsi"/>
          <w:color w:val="222222"/>
          <w:sz w:val="24"/>
          <w:szCs w:val="24"/>
          <w:shd w:val="clear" w:color="auto" w:fill="FFFFFF"/>
        </w:rPr>
        <w:t xml:space="preserve"> была балериной Мариинского театра, она рано ушла из жизни. Отец – </w:t>
      </w:r>
      <w:proofErr w:type="spellStart"/>
      <w:r w:rsidR="008759A0" w:rsidRPr="00F34300">
        <w:rPr>
          <w:rFonts w:cstheme="minorHAnsi"/>
          <w:color w:val="222222"/>
          <w:sz w:val="24"/>
          <w:szCs w:val="24"/>
          <w:shd w:val="clear" w:color="auto" w:fill="FFFFFF"/>
        </w:rPr>
        <w:t>Ассель</w:t>
      </w:r>
      <w:proofErr w:type="spellEnd"/>
      <w:r w:rsidR="008759A0" w:rsidRPr="00F34300">
        <w:rPr>
          <w:rFonts w:cstheme="minorHAnsi"/>
          <w:color w:val="222222"/>
          <w:sz w:val="24"/>
          <w:szCs w:val="24"/>
          <w:shd w:val="clear" w:color="auto" w:fill="FFFFFF"/>
        </w:rPr>
        <w:t xml:space="preserve"> Георгий Николаевич в первые дни войны добровольцем ушел на фронт, и через несколько месяцев родные получили на него «похоронку». Так маленький Георгий попал в </w:t>
      </w:r>
      <w:proofErr w:type="spellStart"/>
      <w:r w:rsidR="008759A0" w:rsidRPr="00F34300">
        <w:rPr>
          <w:rFonts w:cstheme="minorHAnsi"/>
          <w:color w:val="222222"/>
          <w:sz w:val="24"/>
          <w:szCs w:val="24"/>
          <w:shd w:val="clear" w:color="auto" w:fill="FFFFFF"/>
        </w:rPr>
        <w:t>Токсовский</w:t>
      </w:r>
      <w:proofErr w:type="spellEnd"/>
      <w:r w:rsidR="008759A0" w:rsidRPr="00F34300">
        <w:rPr>
          <w:rFonts w:cstheme="minorHAnsi"/>
          <w:color w:val="222222"/>
          <w:sz w:val="24"/>
          <w:szCs w:val="24"/>
          <w:shd w:val="clear" w:color="auto" w:fill="FFFFFF"/>
        </w:rPr>
        <w:t xml:space="preserve"> детский дом, воспитанники которого были эвакуированы из Ленинграда по замёрзшей Ладоге на Кубань. А там детдомовцы попали в оккупацию. Выживали, как могли, но всё, что удавалось насобирать, несли в детдом и делили каждую крошечку на всех. Известие о Победе детдомовцы встретили на Кубани. Затем было возвращение в Ленинград, где Георгий пошел учиться на токаря. Позднее судьба забросила Георгия в Иркутск, а в Осинники переехал уже с супругой, так и остались на всю жизнь здесь, в Осинниках.</w:t>
      </w:r>
    </w:p>
    <w:p w14:paraId="34D3044E" w14:textId="77777777" w:rsidR="007311D5" w:rsidRPr="00F34300" w:rsidRDefault="007311D5" w:rsidP="00F34300">
      <w:pPr>
        <w:spacing w:after="0" w:line="24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F34300">
        <w:rPr>
          <w:rFonts w:cstheme="minorHAnsi"/>
          <w:color w:val="222222"/>
          <w:sz w:val="24"/>
          <w:szCs w:val="24"/>
          <w:shd w:val="clear" w:color="auto" w:fill="FFFFFF"/>
        </w:rPr>
        <w:t xml:space="preserve">В Осинниках Георгий Георгиевич окончил вечернее отделение </w:t>
      </w:r>
      <w:proofErr w:type="spellStart"/>
      <w:r w:rsidRPr="00F34300">
        <w:rPr>
          <w:rFonts w:cstheme="minorHAnsi"/>
          <w:color w:val="222222"/>
          <w:sz w:val="24"/>
          <w:szCs w:val="24"/>
          <w:shd w:val="clear" w:color="auto" w:fill="FFFFFF"/>
        </w:rPr>
        <w:t>Осинниковского</w:t>
      </w:r>
      <w:proofErr w:type="spellEnd"/>
      <w:r w:rsidRPr="00F34300">
        <w:rPr>
          <w:rFonts w:cstheme="minorHAnsi"/>
          <w:color w:val="222222"/>
          <w:sz w:val="24"/>
          <w:szCs w:val="24"/>
          <w:shd w:val="clear" w:color="auto" w:fill="FFFFFF"/>
        </w:rPr>
        <w:t xml:space="preserve"> горного техникума. Более 15 лет проработал на кирпичном заводе, 5 лет в горном техникуме, 30 лет – в ГПТУ-45, был депутатом городского совета. Общий трудовой стаж </w:t>
      </w:r>
      <w:proofErr w:type="spellStart"/>
      <w:r w:rsidRPr="00F34300">
        <w:rPr>
          <w:rFonts w:cstheme="minorHAnsi"/>
          <w:color w:val="222222"/>
          <w:sz w:val="24"/>
          <w:szCs w:val="24"/>
          <w:shd w:val="clear" w:color="auto" w:fill="FFFFFF"/>
        </w:rPr>
        <w:t>Ассель</w:t>
      </w:r>
      <w:proofErr w:type="spellEnd"/>
      <w:r w:rsidRPr="00F34300">
        <w:rPr>
          <w:rFonts w:cstheme="minorHAnsi"/>
          <w:color w:val="222222"/>
          <w:sz w:val="24"/>
          <w:szCs w:val="24"/>
          <w:shd w:val="clear" w:color="auto" w:fill="FFFFFF"/>
        </w:rPr>
        <w:t xml:space="preserve"> Г.Г. почти 60 лет.</w:t>
      </w:r>
    </w:p>
    <w:p w14:paraId="1E58FAE1" w14:textId="77777777" w:rsidR="008759A0" w:rsidRPr="00F34300" w:rsidRDefault="008759A0" w:rsidP="008759A0">
      <w:pPr>
        <w:spacing w:after="0" w:line="24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sectPr w:rsidR="008759A0" w:rsidRPr="00F3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A27E0"/>
    <w:multiLevelType w:val="hybridMultilevel"/>
    <w:tmpl w:val="EDEAC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827"/>
    <w:rsid w:val="006D070C"/>
    <w:rsid w:val="007311D5"/>
    <w:rsid w:val="00744827"/>
    <w:rsid w:val="008759A0"/>
    <w:rsid w:val="00900C56"/>
    <w:rsid w:val="00F3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43B7"/>
  <w15:docId w15:val="{6E3016E1-5D8F-49B2-A0D3-9C1DBD9C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9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КомпЛавка Бардина 9</dc:creator>
  <cp:keywords/>
  <dc:description/>
  <cp:lastModifiedBy>Телятьева Марина Гавриловна</cp:lastModifiedBy>
  <cp:revision>9</cp:revision>
  <dcterms:created xsi:type="dcterms:W3CDTF">2025-01-17T07:53:00Z</dcterms:created>
  <dcterms:modified xsi:type="dcterms:W3CDTF">2025-04-24T07:46:00Z</dcterms:modified>
</cp:coreProperties>
</file>