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CC6C" w14:textId="16788458" w:rsidR="00B5151F" w:rsidRPr="00751AA4" w:rsidRDefault="00751AA4">
      <w:pPr>
        <w:rPr>
          <w:b/>
          <w:bCs/>
        </w:rPr>
      </w:pPr>
      <w:r w:rsidRPr="00751AA4">
        <w:rPr>
          <w:b/>
          <w:bCs/>
        </w:rPr>
        <w:t>Арыков Александр Трофимович</w:t>
      </w:r>
    </w:p>
    <w:p w14:paraId="2879CFA7" w14:textId="0F675FCB" w:rsidR="00751AA4" w:rsidRPr="00751AA4" w:rsidRDefault="00751AA4">
      <w:pPr>
        <w:rPr>
          <w:b/>
          <w:bCs/>
        </w:rPr>
      </w:pPr>
      <w:r w:rsidRPr="00751AA4">
        <w:rPr>
          <w:b/>
          <w:bCs/>
          <w:lang w:val="en-US"/>
        </w:rPr>
        <w:t xml:space="preserve">1917 – 1996 </w:t>
      </w:r>
      <w:r w:rsidRPr="00751AA4">
        <w:rPr>
          <w:b/>
          <w:bCs/>
        </w:rPr>
        <w:t>гг.</w:t>
      </w:r>
    </w:p>
    <w:p w14:paraId="4CA8F749" w14:textId="36A06FFF" w:rsidR="00751AA4" w:rsidRDefault="00751AA4" w:rsidP="00751AA4">
      <w:r w:rsidRPr="00751AA4">
        <w:rPr>
          <w:b/>
          <w:bCs/>
        </w:rPr>
        <w:t>Участник Великой Отечественной войны.</w:t>
      </w:r>
      <w:r>
        <w:t xml:space="preserve"> </w:t>
      </w:r>
      <w:r>
        <w:t>Р</w:t>
      </w:r>
      <w:r w:rsidRPr="00751AA4">
        <w:t xml:space="preserve">одился в Алтайском крае. Был призван в ряды </w:t>
      </w:r>
      <w:proofErr w:type="gramStart"/>
      <w:r w:rsidRPr="00751AA4">
        <w:t>Красной  Армии</w:t>
      </w:r>
      <w:proofErr w:type="gramEnd"/>
      <w:r w:rsidRPr="00751AA4">
        <w:t xml:space="preserve"> в 1939 году Старо-Кузнецкий РВК города </w:t>
      </w:r>
      <w:proofErr w:type="spellStart"/>
      <w:r w:rsidRPr="00751AA4">
        <w:t>Сталинск</w:t>
      </w:r>
      <w:proofErr w:type="spellEnd"/>
      <w:r w:rsidRPr="00751AA4">
        <w:t xml:space="preserve"> (ныне </w:t>
      </w:r>
      <w:proofErr w:type="spellStart"/>
      <w:r w:rsidRPr="00751AA4">
        <w:t>г.Новокузнецк</w:t>
      </w:r>
      <w:proofErr w:type="spellEnd"/>
      <w:r w:rsidRPr="00751AA4">
        <w:t>). В июне 1940 года ему присвоено звание Старший сержант. Александр Трофимович участник финской войны.  Во время Великой Отечественной войны Арыков А.Т. воевал на I-ом Ленинградском фронте, он участник боёв на Курской дуге, был телеграфным мастером 126-го отдельного батальона 71-ой стрелковой дивизии.</w:t>
      </w:r>
    </w:p>
    <w:p w14:paraId="43F55564" w14:textId="2E7E8229" w:rsidR="00751AA4" w:rsidRDefault="00751AA4" w:rsidP="00751AA4">
      <w:r w:rsidRPr="00751AA4">
        <w:t>После войны Александр Трофимович вернулся в город Осинники, 29 лет проработал на шахте.</w:t>
      </w:r>
    </w:p>
    <w:p w14:paraId="0BD2AD77" w14:textId="336D4406" w:rsidR="00751AA4" w:rsidRPr="00751AA4" w:rsidRDefault="00751AA4" w:rsidP="00751AA4">
      <w:r w:rsidRPr="00751AA4">
        <w:rPr>
          <w:b/>
          <w:bCs/>
        </w:rPr>
        <w:t>Награды:</w:t>
      </w:r>
      <w:r>
        <w:t xml:space="preserve"> </w:t>
      </w:r>
      <w:r w:rsidRPr="00751AA4">
        <w:t>орден Красной Звезды</w:t>
      </w:r>
      <w:r>
        <w:t xml:space="preserve">, </w:t>
      </w:r>
      <w:r w:rsidRPr="00751AA4">
        <w:t>медаль «За боевые заслуги»,</w:t>
      </w:r>
      <w:r>
        <w:t xml:space="preserve"> </w:t>
      </w:r>
      <w:r w:rsidRPr="00751AA4">
        <w:t>медаль «За оборону Ленинграда»</w:t>
      </w:r>
      <w:r>
        <w:t>.</w:t>
      </w:r>
    </w:p>
    <w:sectPr w:rsidR="00751AA4" w:rsidRPr="0075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E2"/>
    <w:rsid w:val="00751AA4"/>
    <w:rsid w:val="00B5151F"/>
    <w:rsid w:val="00F6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612C"/>
  <w15:chartTrackingRefBased/>
  <w15:docId w15:val="{F9AB647F-135D-4340-941A-3FB87B01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2025-04-24T07:08:00Z</dcterms:created>
  <dcterms:modified xsi:type="dcterms:W3CDTF">2025-04-24T07:12:00Z</dcterms:modified>
</cp:coreProperties>
</file>