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94C36" w:rsidTr="00927E9E">
        <w:tc>
          <w:tcPr>
            <w:tcW w:w="2518" w:type="dxa"/>
          </w:tcPr>
          <w:p w:rsidR="00E94C36" w:rsidRPr="00927E9E" w:rsidRDefault="00927E9E">
            <w:pPr>
              <w:rPr>
                <w:lang w:val="en-US"/>
              </w:rPr>
            </w:pPr>
            <w:proofErr w:type="spellStart"/>
            <w:r w:rsidRPr="00927E9E">
              <w:t>aleksandrovskiy</w:t>
            </w:r>
            <w:proofErr w:type="spellEnd"/>
            <w:r w:rsidRPr="00927E9E">
              <w:t xml:space="preserve"> </w:t>
            </w:r>
            <w:proofErr w:type="spellStart"/>
            <w:r w:rsidRPr="00927E9E">
              <w:t>na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053" w:type="dxa"/>
          </w:tcPr>
          <w:p w:rsidR="00E94C36" w:rsidRDefault="00927E9E">
            <w:r w:rsidRPr="00927E9E">
              <w:t>Александровский Николай Александрович</w:t>
            </w:r>
          </w:p>
        </w:tc>
      </w:tr>
      <w:tr w:rsidR="00E94C36" w:rsidTr="00927E9E">
        <w:tc>
          <w:tcPr>
            <w:tcW w:w="2518" w:type="dxa"/>
          </w:tcPr>
          <w:p w:rsidR="00E94C36" w:rsidRPr="00927E9E" w:rsidRDefault="00927E9E">
            <w:pPr>
              <w:rPr>
                <w:lang w:val="en-US"/>
              </w:rPr>
            </w:pPr>
            <w:proofErr w:type="spellStart"/>
            <w:r w:rsidRPr="00927E9E">
              <w:t>aleksandrovskiy</w:t>
            </w:r>
            <w:proofErr w:type="spellEnd"/>
            <w:r w:rsidRPr="00927E9E">
              <w:t xml:space="preserve"> </w:t>
            </w:r>
            <w:proofErr w:type="spellStart"/>
            <w:r w:rsidRPr="00927E9E">
              <w:t>na</w:t>
            </w:r>
            <w:proofErr w:type="spellEnd"/>
            <w:r>
              <w:rPr>
                <w:lang w:val="en-US"/>
              </w:rPr>
              <w:t>_2</w:t>
            </w:r>
          </w:p>
        </w:tc>
        <w:tc>
          <w:tcPr>
            <w:tcW w:w="7053" w:type="dxa"/>
          </w:tcPr>
          <w:p w:rsidR="00E94C36" w:rsidRDefault="00927E9E">
            <w:r w:rsidRPr="00927E9E">
              <w:t>Александровский Николай Александрович</w:t>
            </w:r>
          </w:p>
        </w:tc>
      </w:tr>
    </w:tbl>
    <w:p w:rsidR="00E94C36" w:rsidRDefault="00E94C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27E9E" w:rsidTr="00927E9E">
        <w:tc>
          <w:tcPr>
            <w:tcW w:w="2802" w:type="dxa"/>
          </w:tcPr>
          <w:p w:rsidR="00927E9E" w:rsidRDefault="00927E9E"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</w:p>
        </w:tc>
        <w:tc>
          <w:tcPr>
            <w:tcW w:w="6769" w:type="dxa"/>
          </w:tcPr>
          <w:p w:rsidR="00927E9E" w:rsidRPr="00927E9E" w:rsidRDefault="00927E9E" w:rsidP="00E94C36">
            <w:r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>
              <w:t>aleksandrovskiy</w:t>
            </w:r>
            <w:proofErr w:type="spellEnd"/>
            <w:r>
              <w:t xml:space="preserve"> </w:t>
            </w:r>
            <w:proofErr w:type="spellStart"/>
            <w:r>
              <w:t>na_rel</w:t>
            </w:r>
            <w:proofErr w:type="spellEnd"/>
            <w: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0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leksandrovskiy</w:t>
            </w:r>
            <w:proofErr w:type="spellEnd"/>
            <w:r>
              <w:rPr>
                <w:lang w:val="en-US"/>
              </w:rPr>
              <w:t xml:space="preserve"> </w:t>
            </w:r>
            <w:r w:rsidRPr="00D66186">
              <w:t xml:space="preserve"> na_rel_1</w:t>
            </w:r>
            <w:r>
              <w:rPr>
                <w:lang w:val="en-US"/>
              </w:rPr>
              <w:t>1</w:t>
            </w:r>
          </w:p>
        </w:tc>
        <w:tc>
          <w:tcPr>
            <w:tcW w:w="6769" w:type="dxa"/>
          </w:tcPr>
          <w:p w:rsidR="00927E9E" w:rsidRDefault="00927E9E">
            <w:r w:rsidRPr="00BB6B0E">
              <w:t>Страница Красноармейской книжки Александровского Н.А.</w:t>
            </w:r>
          </w:p>
        </w:tc>
      </w:tr>
      <w:tr w:rsidR="00927E9E" w:rsidRP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2</w:t>
            </w:r>
          </w:p>
        </w:tc>
        <w:tc>
          <w:tcPr>
            <w:tcW w:w="6769" w:type="dxa"/>
          </w:tcPr>
          <w:p w:rsidR="00927E9E" w:rsidRPr="00927E9E" w:rsidRDefault="00927E9E" w:rsidP="00E94C36">
            <w:r>
              <w:t>Служебная</w:t>
            </w:r>
            <w:r w:rsidRPr="00927E9E">
              <w:rPr>
                <w:lang w:val="en-US"/>
              </w:rPr>
              <w:t xml:space="preserve"> </w:t>
            </w:r>
            <w:r>
              <w:t>книжка</w:t>
            </w:r>
            <w:r w:rsidRPr="00927E9E">
              <w:rPr>
                <w:lang w:val="en-US"/>
              </w:rPr>
              <w:t xml:space="preserve"> </w:t>
            </w:r>
            <w:r>
              <w:t>военнослужащего</w:t>
            </w:r>
            <w:r w:rsidRPr="00927E9E">
              <w:rPr>
                <w:lang w:val="en-US"/>
              </w:rPr>
              <w:t xml:space="preserve">. </w:t>
            </w:r>
            <w:r>
              <w:t>Обложка</w:t>
            </w:r>
          </w:p>
        </w:tc>
      </w:tr>
      <w:tr w:rsidR="00927E9E" w:rsidRP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927E9E">
              <w:rPr>
                <w:lang w:val="en-US"/>
              </w:rPr>
              <w:t>aleksandrovskiy</w:t>
            </w:r>
            <w:proofErr w:type="spellEnd"/>
            <w:r w:rsidRPr="00927E9E">
              <w:rPr>
                <w:lang w:val="en-US"/>
              </w:rPr>
              <w:t xml:space="preserve"> na_rel_1</w:t>
            </w:r>
            <w:r>
              <w:rPr>
                <w:lang w:val="en-US"/>
              </w:rPr>
              <w:t>3</w:t>
            </w:r>
          </w:p>
        </w:tc>
        <w:tc>
          <w:tcPr>
            <w:tcW w:w="6769" w:type="dxa"/>
          </w:tcPr>
          <w:p w:rsidR="00927E9E" w:rsidRPr="00927E9E" w:rsidRDefault="00927E9E" w:rsidP="00927E9E">
            <w:r>
              <w:t>Страница С</w:t>
            </w:r>
            <w:r>
              <w:t>лужебн</w:t>
            </w:r>
            <w:r>
              <w:t>ой</w:t>
            </w:r>
            <w:r w:rsidRPr="00927E9E">
              <w:rPr>
                <w:lang w:val="en-US"/>
              </w:rPr>
              <w:t xml:space="preserve"> </w:t>
            </w:r>
            <w:r>
              <w:t>книжк</w:t>
            </w:r>
            <w:r>
              <w:t>и</w:t>
            </w:r>
            <w:r w:rsidRPr="00927E9E">
              <w:rPr>
                <w:lang w:val="en-US"/>
              </w:rPr>
              <w:t xml:space="preserve"> </w:t>
            </w:r>
            <w:r>
              <w:t>военнослужащего</w:t>
            </w:r>
          </w:p>
        </w:tc>
      </w:tr>
      <w:tr w:rsidR="00927E9E" w:rsidRP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927E9E">
              <w:rPr>
                <w:lang w:val="en-US"/>
              </w:rPr>
              <w:t>aleksandrovskiy</w:t>
            </w:r>
            <w:proofErr w:type="spellEnd"/>
            <w:r w:rsidRPr="00927E9E">
              <w:rPr>
                <w:lang w:val="en-US"/>
              </w:rPr>
              <w:t xml:space="preserve"> na_rel_1</w:t>
            </w:r>
            <w:r>
              <w:rPr>
                <w:lang w:val="en-US"/>
              </w:rPr>
              <w:t>4</w:t>
            </w:r>
          </w:p>
        </w:tc>
        <w:tc>
          <w:tcPr>
            <w:tcW w:w="6769" w:type="dxa"/>
          </w:tcPr>
          <w:p w:rsidR="00927E9E" w:rsidRDefault="00927E9E">
            <w:r w:rsidRPr="00403CF7">
              <w:t>Страница Служебной</w:t>
            </w:r>
            <w:r w:rsidRPr="00403CF7">
              <w:rPr>
                <w:lang w:val="en-US"/>
              </w:rPr>
              <w:t xml:space="preserve"> </w:t>
            </w:r>
            <w:r w:rsidRPr="00403CF7">
              <w:t>книжки</w:t>
            </w:r>
            <w:r w:rsidRPr="00403CF7">
              <w:rPr>
                <w:lang w:val="en-US"/>
              </w:rPr>
              <w:t xml:space="preserve"> </w:t>
            </w:r>
            <w:r w:rsidRPr="00403CF7">
              <w:t>военнослужащего</w:t>
            </w:r>
          </w:p>
        </w:tc>
      </w:tr>
      <w:tr w:rsidR="00927E9E" w:rsidRP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927E9E">
              <w:rPr>
                <w:lang w:val="en-US"/>
              </w:rPr>
              <w:t>aleksandrovskiy</w:t>
            </w:r>
            <w:proofErr w:type="spellEnd"/>
            <w:r w:rsidRPr="00927E9E">
              <w:rPr>
                <w:lang w:val="en-US"/>
              </w:rPr>
              <w:t xml:space="preserve"> na_rel_1</w:t>
            </w:r>
            <w:r>
              <w:rPr>
                <w:lang w:val="en-US"/>
              </w:rPr>
              <w:t>5</w:t>
            </w:r>
          </w:p>
        </w:tc>
        <w:tc>
          <w:tcPr>
            <w:tcW w:w="6769" w:type="dxa"/>
          </w:tcPr>
          <w:p w:rsidR="00927E9E" w:rsidRDefault="00927E9E">
            <w:r w:rsidRPr="00403CF7">
              <w:t>Страница Служебной</w:t>
            </w:r>
            <w:r w:rsidRPr="00403CF7">
              <w:rPr>
                <w:lang w:val="en-US"/>
              </w:rPr>
              <w:t xml:space="preserve"> </w:t>
            </w:r>
            <w:r w:rsidRPr="00403CF7">
              <w:t>книжки</w:t>
            </w:r>
            <w:r w:rsidRPr="00403CF7">
              <w:rPr>
                <w:lang w:val="en-US"/>
              </w:rPr>
              <w:t xml:space="preserve"> </w:t>
            </w:r>
            <w:r w:rsidRPr="00403CF7">
              <w:t>военнослужащего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927E9E">
              <w:rPr>
                <w:lang w:val="en-US"/>
              </w:rPr>
              <w:t>aleksandrov</w:t>
            </w:r>
            <w:r w:rsidRPr="00D66186">
              <w:t>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6</w:t>
            </w:r>
          </w:p>
        </w:tc>
        <w:tc>
          <w:tcPr>
            <w:tcW w:w="6769" w:type="dxa"/>
          </w:tcPr>
          <w:p w:rsidR="00927E9E" w:rsidRDefault="00927E9E">
            <w:r w:rsidRPr="00403CF7">
              <w:t>Страница Служебной</w:t>
            </w:r>
            <w:r w:rsidRPr="00403CF7">
              <w:rPr>
                <w:lang w:val="en-US"/>
              </w:rPr>
              <w:t xml:space="preserve"> </w:t>
            </w:r>
            <w:r w:rsidRPr="00403CF7">
              <w:t>книжки</w:t>
            </w:r>
            <w:r w:rsidRPr="00403CF7">
              <w:rPr>
                <w:lang w:val="en-US"/>
              </w:rPr>
              <w:t xml:space="preserve"> </w:t>
            </w:r>
            <w:r w:rsidRPr="00403CF7">
              <w:t>военнослужащего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7</w:t>
            </w:r>
          </w:p>
        </w:tc>
        <w:tc>
          <w:tcPr>
            <w:tcW w:w="6769" w:type="dxa"/>
          </w:tcPr>
          <w:p w:rsidR="00927E9E" w:rsidRDefault="00927E9E" w:rsidP="00E94C36">
            <w:r>
              <w:t>Справка о легком ранении 20 января 1945 г.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8</w:t>
            </w:r>
          </w:p>
        </w:tc>
        <w:tc>
          <w:tcPr>
            <w:tcW w:w="6769" w:type="dxa"/>
          </w:tcPr>
          <w:p w:rsidR="00927E9E" w:rsidRDefault="00927E9E" w:rsidP="00927E9E">
            <w:r>
              <w:t>Справка о</w:t>
            </w:r>
            <w:r>
              <w:t xml:space="preserve"> тяжелом</w:t>
            </w:r>
            <w:r>
              <w:t xml:space="preserve"> ранении 2</w:t>
            </w:r>
            <w:r>
              <w:t>5</w:t>
            </w:r>
            <w:r>
              <w:t xml:space="preserve"> января 1945 г.</w:t>
            </w:r>
          </w:p>
        </w:tc>
      </w:tr>
      <w:tr w:rsidR="00927E9E" w:rsidTr="00927E9E">
        <w:tc>
          <w:tcPr>
            <w:tcW w:w="2802" w:type="dxa"/>
          </w:tcPr>
          <w:p w:rsidR="00927E9E" w:rsidRPr="00927E9E" w:rsidRDefault="00927E9E">
            <w:pPr>
              <w:rPr>
                <w:lang w:val="en-US"/>
              </w:rPr>
            </w:pPr>
            <w:proofErr w:type="spellStart"/>
            <w:r w:rsidRPr="00D66186">
              <w:t>aleksandrovskiy</w:t>
            </w:r>
            <w:proofErr w:type="spellEnd"/>
            <w:r w:rsidRPr="00D66186">
              <w:t xml:space="preserve"> na_rel_1</w:t>
            </w:r>
            <w:r>
              <w:rPr>
                <w:lang w:val="en-US"/>
              </w:rPr>
              <w:t>9</w:t>
            </w:r>
          </w:p>
        </w:tc>
        <w:tc>
          <w:tcPr>
            <w:tcW w:w="6769" w:type="dxa"/>
          </w:tcPr>
          <w:p w:rsidR="00927E9E" w:rsidRDefault="00927E9E" w:rsidP="00927E9E">
            <w:r>
              <w:t>Картотека награждений Александровского Н.А. медалями «За отвагу» и</w:t>
            </w:r>
            <w:r>
              <w:t xml:space="preserve"> «За победу над Германией в Великой Отечественной войне 1941-1945</w:t>
            </w:r>
            <w:r>
              <w:t xml:space="preserve"> гг.</w:t>
            </w:r>
            <w:bookmarkStart w:id="0" w:name="_GoBack"/>
            <w:bookmarkEnd w:id="0"/>
            <w:r>
              <w:t>»</w:t>
            </w:r>
          </w:p>
        </w:tc>
      </w:tr>
    </w:tbl>
    <w:p w:rsidR="00D56294" w:rsidRPr="00E94C36" w:rsidRDefault="00D56294" w:rsidP="00E94C36"/>
    <w:sectPr w:rsidR="00D56294" w:rsidRPr="00E9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76"/>
    <w:rsid w:val="005A4E76"/>
    <w:rsid w:val="00927E9E"/>
    <w:rsid w:val="00D56294"/>
    <w:rsid w:val="00E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2025-01-17T07:08:00Z</dcterms:created>
  <dcterms:modified xsi:type="dcterms:W3CDTF">2025-01-17T07:20:00Z</dcterms:modified>
</cp:coreProperties>
</file>