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495FB1" w:rsidRPr="0051193B" w:rsidTr="00495FB1">
        <w:tc>
          <w:tcPr>
            <w:tcW w:w="2235" w:type="dxa"/>
          </w:tcPr>
          <w:p w:rsidR="00495FB1" w:rsidRPr="0051193B" w:rsidRDefault="00495FB1">
            <w:pPr>
              <w:rPr>
                <w:sz w:val="24"/>
                <w:szCs w:val="24"/>
              </w:rPr>
            </w:pPr>
            <w:r w:rsidRPr="0051193B">
              <w:rPr>
                <w:sz w:val="24"/>
                <w:szCs w:val="24"/>
              </w:rPr>
              <w:t>aldohin_1</w:t>
            </w:r>
          </w:p>
        </w:tc>
        <w:tc>
          <w:tcPr>
            <w:tcW w:w="7336" w:type="dxa"/>
          </w:tcPr>
          <w:p w:rsidR="00495FB1" w:rsidRPr="0051193B" w:rsidRDefault="0051193B" w:rsidP="005119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Алдохин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95FB1" w:rsidRPr="0051193B">
              <w:rPr>
                <w:sz w:val="24"/>
                <w:szCs w:val="24"/>
              </w:rPr>
              <w:t>Павел Андреевич, командир отделения. Калининский фронт</w:t>
            </w:r>
          </w:p>
        </w:tc>
      </w:tr>
    </w:tbl>
    <w:p w:rsidR="00584F5C" w:rsidRDefault="00584F5C">
      <w:bookmarkStart w:id="0" w:name="_GoBack"/>
      <w:bookmarkEnd w:id="0"/>
    </w:p>
    <w:sectPr w:rsidR="0058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A6"/>
    <w:rsid w:val="00495FB1"/>
    <w:rsid w:val="0051193B"/>
    <w:rsid w:val="00584F5C"/>
    <w:rsid w:val="00D1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2025-01-31T07:40:00Z</dcterms:created>
  <dcterms:modified xsi:type="dcterms:W3CDTF">2025-01-31T07:42:00Z</dcterms:modified>
</cp:coreProperties>
</file>