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77" w:rsidRDefault="003B5A94" w:rsidP="003B5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3B5A94">
        <w:rPr>
          <w:rFonts w:ascii="Times New Roman" w:hAnsi="Times New Roman" w:cs="Times New Roman"/>
          <w:b/>
          <w:sz w:val="28"/>
          <w:szCs w:val="28"/>
        </w:rPr>
        <w:t>Абоносимов</w:t>
      </w:r>
      <w:proofErr w:type="spellEnd"/>
      <w:r w:rsidRPr="003B5A94">
        <w:rPr>
          <w:rFonts w:ascii="Times New Roman" w:hAnsi="Times New Roman" w:cs="Times New Roman"/>
          <w:b/>
          <w:sz w:val="28"/>
          <w:szCs w:val="28"/>
        </w:rPr>
        <w:t xml:space="preserve"> Анатолий Вячеславович</w:t>
      </w:r>
    </w:p>
    <w:bookmarkEnd w:id="0"/>
    <w:p w:rsidR="003B5A94" w:rsidRDefault="003B5A94" w:rsidP="003B5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1922 г. – </w:t>
      </w:r>
    </w:p>
    <w:p w:rsidR="003B5A94" w:rsidRDefault="00903C76" w:rsidP="003B5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 w:rsidR="0082255C">
        <w:rPr>
          <w:rFonts w:ascii="Times New Roman" w:hAnsi="Times New Roman" w:cs="Times New Roman"/>
          <w:b/>
          <w:sz w:val="28"/>
          <w:szCs w:val="28"/>
        </w:rPr>
        <w:t xml:space="preserve">Великой Отечественной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войны. </w:t>
      </w:r>
      <w:r w:rsidR="0082255C" w:rsidRPr="0082255C">
        <w:rPr>
          <w:rFonts w:ascii="Times New Roman" w:hAnsi="Times New Roman" w:cs="Times New Roman"/>
          <w:sz w:val="28"/>
          <w:szCs w:val="28"/>
        </w:rPr>
        <w:t>П</w:t>
      </w:r>
      <w:r w:rsidRPr="0082255C">
        <w:rPr>
          <w:rFonts w:ascii="Times New Roman" w:hAnsi="Times New Roman" w:cs="Times New Roman"/>
          <w:sz w:val="28"/>
          <w:szCs w:val="28"/>
        </w:rPr>
        <w:t xml:space="preserve">ризван </w:t>
      </w:r>
      <w:r w:rsidR="0082255C">
        <w:rPr>
          <w:rFonts w:ascii="Times New Roman" w:hAnsi="Times New Roman" w:cs="Times New Roman"/>
          <w:sz w:val="28"/>
          <w:szCs w:val="28"/>
        </w:rPr>
        <w:t xml:space="preserve">в ряды Красной Армии в мае 1942 года., направлен во 2-е Томское артиллерийское училище. В 1943 году, с отличием </w:t>
      </w:r>
      <w:r w:rsidR="0090612F">
        <w:rPr>
          <w:rFonts w:ascii="Times New Roman" w:hAnsi="Times New Roman" w:cs="Times New Roman"/>
          <w:sz w:val="28"/>
          <w:szCs w:val="28"/>
        </w:rPr>
        <w:t xml:space="preserve">окончив его и в звании лейтенанта, и в должности адъютанта командира полка начал воевать в составе 98 гвардейского полка 48 гвардейской дивизии 57 армии Юго-Западного фронта. Принимал участие в </w:t>
      </w:r>
      <w:proofErr w:type="spellStart"/>
      <w:r w:rsidR="0090612F">
        <w:rPr>
          <w:rFonts w:ascii="Times New Roman" w:hAnsi="Times New Roman" w:cs="Times New Roman"/>
          <w:sz w:val="28"/>
          <w:szCs w:val="28"/>
        </w:rPr>
        <w:t>Белгородско</w:t>
      </w:r>
      <w:proofErr w:type="spellEnd"/>
      <w:r w:rsidR="0090612F">
        <w:rPr>
          <w:rFonts w:ascii="Times New Roman" w:hAnsi="Times New Roman" w:cs="Times New Roman"/>
          <w:sz w:val="28"/>
          <w:szCs w:val="28"/>
        </w:rPr>
        <w:t xml:space="preserve">-Харьковской операции, освобождении г. Кривой Рог, </w:t>
      </w:r>
      <w:r w:rsidR="00CB11C2">
        <w:rPr>
          <w:rFonts w:ascii="Times New Roman" w:hAnsi="Times New Roman" w:cs="Times New Roman"/>
          <w:sz w:val="28"/>
          <w:szCs w:val="28"/>
        </w:rPr>
        <w:t>в операции «Багратион».</w:t>
      </w:r>
    </w:p>
    <w:p w:rsidR="00CB11C2" w:rsidRPr="003B5A94" w:rsidRDefault="009A142B" w:rsidP="003B5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B11C2">
        <w:rPr>
          <w:rFonts w:ascii="Times New Roman" w:hAnsi="Times New Roman" w:cs="Times New Roman"/>
          <w:b/>
          <w:sz w:val="28"/>
          <w:szCs w:val="28"/>
        </w:rPr>
        <w:t xml:space="preserve">аграды: </w:t>
      </w:r>
      <w:r w:rsidR="00CB11C2" w:rsidRPr="00CB11C2">
        <w:rPr>
          <w:rFonts w:ascii="Times New Roman" w:hAnsi="Times New Roman" w:cs="Times New Roman"/>
          <w:sz w:val="28"/>
          <w:szCs w:val="28"/>
        </w:rPr>
        <w:t>медаль «За отвагу»</w:t>
      </w:r>
      <w:r w:rsidR="00CB11C2">
        <w:rPr>
          <w:rFonts w:ascii="Times New Roman" w:hAnsi="Times New Roman" w:cs="Times New Roman"/>
          <w:sz w:val="28"/>
          <w:szCs w:val="28"/>
        </w:rPr>
        <w:t xml:space="preserve">, </w:t>
      </w:r>
      <w:r w:rsidRPr="00CB11C2">
        <w:rPr>
          <w:rFonts w:ascii="Times New Roman" w:hAnsi="Times New Roman" w:cs="Times New Roman"/>
          <w:sz w:val="28"/>
          <w:szCs w:val="28"/>
        </w:rPr>
        <w:t>медаль</w:t>
      </w:r>
      <w:r w:rsidRPr="00681750">
        <w:rPr>
          <w:rFonts w:ascii="Times New Roman" w:hAnsi="Times New Roman" w:cs="Times New Roman"/>
          <w:sz w:val="28"/>
          <w:szCs w:val="28"/>
        </w:rPr>
        <w:t xml:space="preserve"> </w:t>
      </w:r>
      <w:r w:rsidR="00681750" w:rsidRPr="00681750">
        <w:rPr>
          <w:rFonts w:ascii="Times New Roman" w:hAnsi="Times New Roman" w:cs="Times New Roman"/>
          <w:sz w:val="28"/>
          <w:szCs w:val="28"/>
        </w:rPr>
        <w:t>«За победу над Германией в Великой Отечественной войне 1941–1945 гг.»</w:t>
      </w:r>
      <w:r w:rsidR="006817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2">
        <w:rPr>
          <w:rFonts w:ascii="Times New Roman" w:hAnsi="Times New Roman" w:cs="Times New Roman"/>
          <w:sz w:val="28"/>
          <w:szCs w:val="28"/>
        </w:rPr>
        <w:t>медаль</w:t>
      </w:r>
      <w:r w:rsidR="002D6D14" w:rsidRPr="002D6D14">
        <w:rPr>
          <w:rFonts w:ascii="Times New Roman" w:hAnsi="Times New Roman" w:cs="Times New Roman"/>
          <w:sz w:val="28"/>
          <w:szCs w:val="28"/>
        </w:rPr>
        <w:t xml:space="preserve"> </w:t>
      </w:r>
      <w:r w:rsidR="002D6D14">
        <w:rPr>
          <w:rFonts w:ascii="Times New Roman" w:hAnsi="Times New Roman" w:cs="Times New Roman"/>
          <w:sz w:val="28"/>
          <w:szCs w:val="28"/>
        </w:rPr>
        <w:t>«За боевые заслуги»,</w:t>
      </w:r>
      <w:r w:rsidR="00681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орден Красной звезды</w:t>
      </w:r>
      <w:r w:rsidR="002D6D14">
        <w:rPr>
          <w:rFonts w:ascii="Times New Roman" w:hAnsi="Times New Roman" w:cs="Times New Roman"/>
          <w:sz w:val="28"/>
          <w:szCs w:val="28"/>
        </w:rPr>
        <w:t>.</w:t>
      </w:r>
    </w:p>
    <w:sectPr w:rsidR="00CB11C2" w:rsidRPr="003B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EA"/>
    <w:rsid w:val="002D6D14"/>
    <w:rsid w:val="003B5A94"/>
    <w:rsid w:val="005E5E9F"/>
    <w:rsid w:val="00681750"/>
    <w:rsid w:val="0082255C"/>
    <w:rsid w:val="00903C76"/>
    <w:rsid w:val="0090612F"/>
    <w:rsid w:val="009A142B"/>
    <w:rsid w:val="00CB11C2"/>
    <w:rsid w:val="00E47D77"/>
    <w:rsid w:val="00E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69E8"/>
  <w15:chartTrackingRefBased/>
  <w15:docId w15:val="{44DB4BDD-0FEF-4AB4-B638-C2C4CA35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4</cp:revision>
  <dcterms:created xsi:type="dcterms:W3CDTF">2021-09-22T05:30:00Z</dcterms:created>
  <dcterms:modified xsi:type="dcterms:W3CDTF">2021-09-28T09:09:00Z</dcterms:modified>
</cp:coreProperties>
</file>