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D81638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D81638" w:rsidRDefault="00D81638" w:rsidP="00E20BC9">
            <w:pPr>
              <w:rPr>
                <w:rFonts w:ascii="Times New Roman" w:hAnsi="Times New Roman" w:cs="Times New Roman"/>
              </w:rPr>
            </w:pPr>
            <w:r w:rsidRPr="00D81638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февраля 1945 г. в Польше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D8163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D81638" w:rsidRDefault="00D8163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Н.М. 15 ноября 1945 г.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D81638" w:rsidRDefault="00D8163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D81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D81638" w:rsidRDefault="00D8163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 Н.М. с однополчанином 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D8163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Ignatev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D81638" w:rsidRDefault="00D8163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Н.М.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Default="00E20BC9" w:rsidP="00E20BC9">
      <w:pPr>
        <w:rPr>
          <w:rFonts w:ascii="Times New Roman" w:hAnsi="Times New Roman" w:cs="Times New Roman"/>
          <w:lang w:val="en-US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BC29F0"/>
    <w:rsid w:val="00D816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2015-03-26T06:12:00Z</dcterms:modified>
</cp:coreProperties>
</file>