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28" w:rsidRDefault="00A7550F" w:rsidP="00D83B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D83B65">
        <w:rPr>
          <w:rFonts w:ascii="Times New Roman" w:hAnsi="Times New Roman" w:cs="Times New Roman"/>
          <w:b/>
          <w:sz w:val="32"/>
          <w:szCs w:val="32"/>
          <w:lang w:val="en-US"/>
        </w:rPr>
        <w:t>Доделать</w:t>
      </w:r>
      <w:proofErr w:type="spellEnd"/>
    </w:p>
    <w:p w:rsidR="00D83B65" w:rsidRPr="00D83B65" w:rsidRDefault="00D83B65" w:rsidP="00D83B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550F" w:rsidRPr="00D83B65" w:rsidRDefault="00A7550F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>Сайт на весь экран</w:t>
      </w:r>
    </w:p>
    <w:p w:rsidR="00A7550F" w:rsidRPr="00D83B65" w:rsidRDefault="00A7550F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>Возле фамилии каждого ветерана добавить поле для записи: труженик тыла, ребенок войны и</w:t>
      </w:r>
      <w:r w:rsidR="00D83B6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D83B65">
        <w:rPr>
          <w:rFonts w:ascii="Times New Roman" w:hAnsi="Times New Roman" w:cs="Times New Roman"/>
          <w:sz w:val="32"/>
          <w:szCs w:val="32"/>
        </w:rPr>
        <w:t>др.</w:t>
      </w:r>
    </w:p>
    <w:p w:rsidR="00A7550F" w:rsidRPr="00D83B65" w:rsidRDefault="00A7550F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>Во вкладке «Даты и события…» - иметь возможность переходить на конкретную информацию в отдельном окне</w:t>
      </w:r>
    </w:p>
    <w:p w:rsidR="00A7550F" w:rsidRPr="00D83B65" w:rsidRDefault="00A7550F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>Добавить путь прохождения по вкладкам: «хлебные крошки»</w:t>
      </w:r>
    </w:p>
    <w:p w:rsidR="00A7550F" w:rsidRPr="00D83B65" w:rsidRDefault="00D56498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>При заполнении истории о ветеране информация о его наградах, участии в определенных сражениях и т.д. появлялись автоматически в нужных полях во вкладке «Даты и события»</w:t>
      </w:r>
    </w:p>
    <w:p w:rsidR="00D56498" w:rsidRPr="00D83B65" w:rsidRDefault="00D56498" w:rsidP="00D83B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3B65">
        <w:rPr>
          <w:rFonts w:ascii="Times New Roman" w:hAnsi="Times New Roman" w:cs="Times New Roman"/>
          <w:sz w:val="32"/>
          <w:szCs w:val="32"/>
        </w:rPr>
        <w:t xml:space="preserve">Добавить ссылки на </w:t>
      </w:r>
      <w:proofErr w:type="spellStart"/>
      <w:r w:rsidRPr="00D83B65">
        <w:rPr>
          <w:rFonts w:ascii="Times New Roman" w:hAnsi="Times New Roman" w:cs="Times New Roman"/>
          <w:sz w:val="32"/>
          <w:szCs w:val="32"/>
        </w:rPr>
        <w:t>соцсети</w:t>
      </w:r>
      <w:proofErr w:type="spellEnd"/>
      <w:r w:rsidR="00D83B65" w:rsidRPr="00D83B65">
        <w:rPr>
          <w:rFonts w:ascii="Times New Roman" w:hAnsi="Times New Roman" w:cs="Times New Roman"/>
          <w:sz w:val="32"/>
          <w:szCs w:val="32"/>
        </w:rPr>
        <w:t xml:space="preserve"> и сайт </w:t>
      </w:r>
      <w:proofErr w:type="spellStart"/>
      <w:r w:rsidR="00D83B65" w:rsidRPr="00D83B65">
        <w:rPr>
          <w:rFonts w:ascii="Times New Roman" w:hAnsi="Times New Roman" w:cs="Times New Roman"/>
          <w:sz w:val="32"/>
          <w:szCs w:val="32"/>
        </w:rPr>
        <w:t>Кем</w:t>
      </w:r>
      <w:r w:rsidRPr="00D83B65">
        <w:rPr>
          <w:rFonts w:ascii="Times New Roman" w:hAnsi="Times New Roman" w:cs="Times New Roman"/>
          <w:sz w:val="32"/>
          <w:szCs w:val="32"/>
        </w:rPr>
        <w:t>ОНБ</w:t>
      </w:r>
      <w:proofErr w:type="spellEnd"/>
      <w:r w:rsidR="00D83B65" w:rsidRPr="00D83B65">
        <w:rPr>
          <w:rFonts w:ascii="Times New Roman" w:hAnsi="Times New Roman" w:cs="Times New Roman"/>
          <w:sz w:val="32"/>
          <w:szCs w:val="32"/>
        </w:rPr>
        <w:t xml:space="preserve"> и т.д.</w:t>
      </w:r>
    </w:p>
    <w:sectPr w:rsidR="00D56498" w:rsidRPr="00D8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11E"/>
    <w:multiLevelType w:val="hybridMultilevel"/>
    <w:tmpl w:val="9A9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5A"/>
    <w:rsid w:val="00A7550F"/>
    <w:rsid w:val="00BD665A"/>
    <w:rsid w:val="00D56498"/>
    <w:rsid w:val="00D83B65"/>
    <w:rsid w:val="00F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3607-5A2C-4A83-ACBA-6D63E56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3</cp:revision>
  <dcterms:created xsi:type="dcterms:W3CDTF">2016-10-25T06:53:00Z</dcterms:created>
  <dcterms:modified xsi:type="dcterms:W3CDTF">2016-10-25T07:14:00Z</dcterms:modified>
</cp:coreProperties>
</file>