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B5" w:rsidRDefault="00866523" w:rsidP="000C34B5">
      <w:pPr>
        <w:pStyle w:val="80"/>
        <w:shd w:val="clear" w:color="auto" w:fill="auto"/>
        <w:spacing w:line="240" w:lineRule="auto"/>
        <w:ind w:firstLine="709"/>
        <w:jc w:val="both"/>
        <w:rPr>
          <w:b/>
          <w:sz w:val="24"/>
          <w:szCs w:val="24"/>
        </w:rPr>
      </w:pPr>
      <w:r>
        <w:rPr>
          <w:b/>
          <w:sz w:val="24"/>
          <w:szCs w:val="24"/>
        </w:rPr>
        <w:t>Угрюмов Владимир Иванович</w:t>
      </w:r>
    </w:p>
    <w:p w:rsidR="00866523" w:rsidRDefault="00866523" w:rsidP="000C34B5">
      <w:pPr>
        <w:pStyle w:val="80"/>
        <w:shd w:val="clear" w:color="auto" w:fill="auto"/>
        <w:spacing w:line="240" w:lineRule="auto"/>
        <w:ind w:firstLine="709"/>
        <w:jc w:val="both"/>
        <w:rPr>
          <w:b/>
          <w:sz w:val="24"/>
          <w:szCs w:val="24"/>
        </w:rPr>
      </w:pPr>
      <w:r>
        <w:rPr>
          <w:b/>
          <w:sz w:val="24"/>
          <w:szCs w:val="24"/>
        </w:rPr>
        <w:t>Годы жизни 1909 – 1944 гг.</w:t>
      </w:r>
    </w:p>
    <w:p w:rsidR="00866523" w:rsidRPr="000C34B5" w:rsidRDefault="00866523" w:rsidP="000C34B5">
      <w:pPr>
        <w:pStyle w:val="80"/>
        <w:shd w:val="clear" w:color="auto" w:fill="auto"/>
        <w:spacing w:line="240" w:lineRule="auto"/>
        <w:ind w:firstLine="709"/>
        <w:jc w:val="both"/>
        <w:rPr>
          <w:b/>
          <w:sz w:val="24"/>
          <w:szCs w:val="24"/>
        </w:rPr>
      </w:pPr>
      <w:r>
        <w:rPr>
          <w:b/>
          <w:sz w:val="24"/>
          <w:szCs w:val="24"/>
        </w:rPr>
        <w:t xml:space="preserve">Родился </w:t>
      </w:r>
      <w:r w:rsidR="00205A1B">
        <w:rPr>
          <w:b/>
          <w:sz w:val="24"/>
          <w:szCs w:val="24"/>
        </w:rPr>
        <w:t xml:space="preserve">в </w:t>
      </w:r>
      <w:bookmarkStart w:id="0" w:name="_GoBack"/>
      <w:bookmarkEnd w:id="0"/>
      <w:r>
        <w:rPr>
          <w:b/>
          <w:sz w:val="24"/>
          <w:szCs w:val="24"/>
        </w:rPr>
        <w:t>г. Верхний Волочок Архангельской области.</w:t>
      </w:r>
    </w:p>
    <w:p w:rsidR="000C34B5" w:rsidRPr="000C34B5" w:rsidRDefault="000C34B5" w:rsidP="000C34B5">
      <w:pPr>
        <w:pStyle w:val="80"/>
        <w:shd w:val="clear" w:color="auto" w:fill="auto"/>
        <w:spacing w:line="240" w:lineRule="auto"/>
        <w:ind w:firstLine="709"/>
        <w:jc w:val="both"/>
        <w:rPr>
          <w:b/>
          <w:sz w:val="24"/>
          <w:szCs w:val="24"/>
        </w:rPr>
      </w:pPr>
    </w:p>
    <w:p w:rsidR="000C34B5" w:rsidRPr="00866523" w:rsidRDefault="00866523" w:rsidP="000C34B5">
      <w:pPr>
        <w:pStyle w:val="80"/>
        <w:shd w:val="clear" w:color="auto" w:fill="auto"/>
        <w:spacing w:line="240" w:lineRule="auto"/>
        <w:ind w:firstLine="709"/>
        <w:jc w:val="both"/>
        <w:rPr>
          <w:b/>
          <w:sz w:val="24"/>
          <w:szCs w:val="24"/>
        </w:rPr>
      </w:pPr>
      <w:r w:rsidRPr="00866523">
        <w:rPr>
          <w:b/>
          <w:sz w:val="24"/>
          <w:szCs w:val="24"/>
        </w:rPr>
        <w:t>У</w:t>
      </w:r>
      <w:r w:rsidRPr="00866523">
        <w:rPr>
          <w:b/>
          <w:sz w:val="24"/>
          <w:szCs w:val="24"/>
        </w:rPr>
        <w:t>шел на фронт в составе Сибирской добровольческой дивизии весной 1943 года.</w:t>
      </w:r>
    </w:p>
    <w:p w:rsidR="000C34B5" w:rsidRPr="000C34B5" w:rsidRDefault="000C34B5" w:rsidP="000C34B5">
      <w:pPr>
        <w:pStyle w:val="80"/>
        <w:shd w:val="clear" w:color="auto" w:fill="auto"/>
        <w:spacing w:line="240" w:lineRule="auto"/>
        <w:ind w:firstLine="709"/>
        <w:jc w:val="both"/>
        <w:rPr>
          <w:b/>
          <w:sz w:val="24"/>
          <w:szCs w:val="24"/>
        </w:rPr>
      </w:pPr>
    </w:p>
    <w:p w:rsidR="000C34B5" w:rsidRPr="000C34B5" w:rsidRDefault="000C34B5" w:rsidP="000C34B5">
      <w:pPr>
        <w:pStyle w:val="80"/>
        <w:shd w:val="clear" w:color="auto" w:fill="auto"/>
        <w:spacing w:line="240" w:lineRule="auto"/>
        <w:ind w:firstLine="709"/>
        <w:jc w:val="both"/>
        <w:rPr>
          <w:b/>
          <w:sz w:val="24"/>
          <w:szCs w:val="24"/>
        </w:rPr>
      </w:pPr>
    </w:p>
    <w:p w:rsidR="000C34B5" w:rsidRPr="000C34B5" w:rsidRDefault="000C34B5" w:rsidP="000C34B5">
      <w:pPr>
        <w:pStyle w:val="80"/>
        <w:shd w:val="clear" w:color="auto" w:fill="auto"/>
        <w:spacing w:line="240" w:lineRule="auto"/>
        <w:ind w:firstLine="709"/>
        <w:jc w:val="center"/>
        <w:rPr>
          <w:b/>
          <w:sz w:val="24"/>
          <w:szCs w:val="24"/>
        </w:rPr>
      </w:pPr>
      <w:r w:rsidRPr="000C34B5">
        <w:rPr>
          <w:b/>
          <w:sz w:val="24"/>
          <w:szCs w:val="24"/>
        </w:rPr>
        <w:t>Отец. Учитель. Воин.</w:t>
      </w:r>
    </w:p>
    <w:p w:rsidR="00FB1168" w:rsidRPr="000C34B5" w:rsidRDefault="000C34B5" w:rsidP="000C34B5">
      <w:pPr>
        <w:pStyle w:val="80"/>
        <w:shd w:val="clear" w:color="auto" w:fill="auto"/>
        <w:spacing w:line="240" w:lineRule="auto"/>
        <w:ind w:firstLine="709"/>
        <w:jc w:val="both"/>
        <w:rPr>
          <w:sz w:val="24"/>
          <w:szCs w:val="24"/>
        </w:rPr>
      </w:pPr>
      <w:r w:rsidRPr="000C34B5">
        <w:rPr>
          <w:sz w:val="24"/>
          <w:szCs w:val="24"/>
        </w:rPr>
        <w:t>М</w:t>
      </w:r>
      <w:r>
        <w:rPr>
          <w:sz w:val="24"/>
          <w:szCs w:val="24"/>
        </w:rPr>
        <w:t>олодые учите</w:t>
      </w:r>
      <w:r w:rsidR="00FB1168" w:rsidRPr="000C34B5">
        <w:rPr>
          <w:sz w:val="24"/>
          <w:szCs w:val="24"/>
        </w:rPr>
        <w:t>ля, супружеская пара, пр</w:t>
      </w:r>
      <w:r>
        <w:rPr>
          <w:sz w:val="24"/>
          <w:szCs w:val="24"/>
        </w:rPr>
        <w:t>иехали в Кемерово по распределе</w:t>
      </w:r>
      <w:r w:rsidR="00FB1168" w:rsidRPr="000C34B5">
        <w:rPr>
          <w:sz w:val="24"/>
          <w:szCs w:val="24"/>
        </w:rPr>
        <w:t>нию. Шли тридцатые годы</w:t>
      </w:r>
      <w:r>
        <w:rPr>
          <w:sz w:val="24"/>
          <w:szCs w:val="24"/>
        </w:rPr>
        <w:t xml:space="preserve"> - </w:t>
      </w:r>
      <w:r w:rsidR="00FB1168" w:rsidRPr="000C34B5">
        <w:rPr>
          <w:sz w:val="24"/>
          <w:szCs w:val="24"/>
        </w:rPr>
        <w:t xml:space="preserve">золотая предвоенная пора. По радио и с эстрад звучали мобилизующие песни: «Если завтра война, если завтра в поход...», «Гремя огнем, сверкая блеском стали...». В </w:t>
      </w:r>
      <w:r w:rsidRPr="000C34B5">
        <w:rPr>
          <w:sz w:val="24"/>
          <w:szCs w:val="24"/>
        </w:rPr>
        <w:t>Кемерово</w:t>
      </w:r>
      <w:r w:rsidR="00FB1168" w:rsidRPr="000C34B5">
        <w:rPr>
          <w:sz w:val="24"/>
          <w:szCs w:val="24"/>
        </w:rPr>
        <w:t xml:space="preserve"> был аэроклуб, где готовили будущих летчиков, в Прокопьевске - вышка для прыжков с парашютом. В общеобразовательных шко</w:t>
      </w:r>
      <w:r w:rsidR="00FB1168" w:rsidRPr="000C34B5">
        <w:rPr>
          <w:sz w:val="24"/>
          <w:szCs w:val="24"/>
        </w:rPr>
        <w:softHyphen/>
        <w:t>лах оборудованы каб</w:t>
      </w:r>
      <w:r>
        <w:rPr>
          <w:sz w:val="24"/>
          <w:szCs w:val="24"/>
        </w:rPr>
        <w:t>инеты военной подготовки. Взрос</w:t>
      </w:r>
      <w:r w:rsidR="00FB1168" w:rsidRPr="000C34B5">
        <w:rPr>
          <w:sz w:val="24"/>
          <w:szCs w:val="24"/>
        </w:rPr>
        <w:t>лые с достоинством носили значки ГТО - «Готов к Труду и Обороне», де</w:t>
      </w:r>
      <w:r>
        <w:rPr>
          <w:sz w:val="24"/>
          <w:szCs w:val="24"/>
        </w:rPr>
        <w:t xml:space="preserve">ти сдавали нормативы на значок </w:t>
      </w:r>
      <w:r w:rsidR="00FB1168" w:rsidRPr="000C34B5">
        <w:rPr>
          <w:sz w:val="24"/>
          <w:szCs w:val="24"/>
        </w:rPr>
        <w:t>ГТО</w:t>
      </w:r>
      <w:r w:rsidR="00866523">
        <w:rPr>
          <w:sz w:val="24"/>
          <w:szCs w:val="24"/>
        </w:rPr>
        <w:t>.</w:t>
      </w:r>
    </w:p>
    <w:p w:rsidR="00FB1168" w:rsidRPr="000C34B5" w:rsidRDefault="00205B8C" w:rsidP="000C34B5">
      <w:pPr>
        <w:pStyle w:val="80"/>
        <w:shd w:val="clear" w:color="auto" w:fill="auto"/>
        <w:tabs>
          <w:tab w:val="left" w:pos="171"/>
        </w:tabs>
        <w:spacing w:line="240" w:lineRule="auto"/>
        <w:ind w:left="709"/>
        <w:jc w:val="both"/>
        <w:rPr>
          <w:sz w:val="24"/>
          <w:szCs w:val="24"/>
        </w:rPr>
      </w:pPr>
      <w:r>
        <w:rPr>
          <w:sz w:val="24"/>
          <w:szCs w:val="24"/>
        </w:rPr>
        <w:t>«Будь Готов к Труду и Обо</w:t>
      </w:r>
      <w:r w:rsidR="00FB1168" w:rsidRPr="000C34B5">
        <w:rPr>
          <w:sz w:val="24"/>
          <w:szCs w:val="24"/>
        </w:rPr>
        <w:t>роне». Автору этих строк был в то время один год.</w:t>
      </w:r>
    </w:p>
    <w:p w:rsidR="00FB1168" w:rsidRPr="000C34B5" w:rsidRDefault="00FB1168" w:rsidP="000C34B5">
      <w:pPr>
        <w:pStyle w:val="80"/>
        <w:shd w:val="clear" w:color="auto" w:fill="auto"/>
        <w:spacing w:line="240" w:lineRule="auto"/>
        <w:ind w:firstLine="709"/>
        <w:jc w:val="both"/>
        <w:rPr>
          <w:sz w:val="24"/>
          <w:szCs w:val="24"/>
        </w:rPr>
      </w:pPr>
      <w:r w:rsidRPr="000C34B5">
        <w:rPr>
          <w:sz w:val="24"/>
          <w:szCs w:val="24"/>
        </w:rPr>
        <w:t xml:space="preserve">Мои родители, молодые педагоги, старались проявить себя наилучшим </w:t>
      </w:r>
      <w:r w:rsidR="000C34B5">
        <w:rPr>
          <w:sz w:val="24"/>
          <w:szCs w:val="24"/>
        </w:rPr>
        <w:t>образом. Отец преподавал в Кеме</w:t>
      </w:r>
      <w:r w:rsidRPr="000C34B5">
        <w:rPr>
          <w:sz w:val="24"/>
          <w:szCs w:val="24"/>
        </w:rPr>
        <w:t>ровском педучилище, мать работала в женской школе номер 17. До сих пор пом</w:t>
      </w:r>
      <w:r w:rsidR="000C34B5">
        <w:rPr>
          <w:sz w:val="24"/>
          <w:szCs w:val="24"/>
        </w:rPr>
        <w:t>ню, как отец конструировал и де</w:t>
      </w:r>
      <w:r w:rsidRPr="000C34B5">
        <w:rPr>
          <w:sz w:val="24"/>
          <w:szCs w:val="24"/>
        </w:rPr>
        <w:t>лал своими руками учебные пособия. Физически</w:t>
      </w:r>
      <w:r w:rsidR="000C34B5">
        <w:rPr>
          <w:sz w:val="24"/>
          <w:szCs w:val="24"/>
        </w:rPr>
        <w:t>е опыты казались цирковыми фокусами: вода из перевернуто</w:t>
      </w:r>
      <w:r w:rsidRPr="000C34B5">
        <w:rPr>
          <w:sz w:val="24"/>
          <w:szCs w:val="24"/>
        </w:rPr>
        <w:t>го стакана не выливалась, газета, притертая к</w:t>
      </w:r>
      <w:r w:rsidR="000C34B5">
        <w:rPr>
          <w:sz w:val="24"/>
          <w:szCs w:val="24"/>
        </w:rPr>
        <w:t xml:space="preserve"> стене волосяной щеткой, отрыва</w:t>
      </w:r>
      <w:r w:rsidRPr="000C34B5">
        <w:rPr>
          <w:sz w:val="24"/>
          <w:szCs w:val="24"/>
        </w:rPr>
        <w:t>лась от стены с тре</w:t>
      </w:r>
      <w:r w:rsidR="000C34B5">
        <w:rPr>
          <w:sz w:val="24"/>
          <w:szCs w:val="24"/>
        </w:rPr>
        <w:t>ском и искрами... Родители выпи</w:t>
      </w:r>
      <w:r w:rsidRPr="000C34B5">
        <w:rPr>
          <w:sz w:val="24"/>
          <w:szCs w:val="24"/>
        </w:rPr>
        <w:t>сывали много периодики, и теплыми летними вечерами отец показывал окр</w:t>
      </w:r>
      <w:r w:rsidR="000C34B5">
        <w:rPr>
          <w:sz w:val="24"/>
          <w:szCs w:val="24"/>
        </w:rPr>
        <w:t>естной детворе самодельные кино</w:t>
      </w:r>
      <w:r w:rsidRPr="000C34B5">
        <w:rPr>
          <w:sz w:val="24"/>
          <w:szCs w:val="24"/>
        </w:rPr>
        <w:t>фильмы: проектировал через эпидиаскоп иллюстрации из журналов «Знание - сила» и «Вокруг света».</w:t>
      </w:r>
    </w:p>
    <w:p w:rsidR="00FB1168" w:rsidRPr="000C34B5" w:rsidRDefault="00866523" w:rsidP="000C34B5">
      <w:pPr>
        <w:pStyle w:val="80"/>
        <w:shd w:val="clear" w:color="auto" w:fill="auto"/>
        <w:spacing w:line="240" w:lineRule="auto"/>
        <w:ind w:firstLine="709"/>
        <w:jc w:val="both"/>
        <w:rPr>
          <w:sz w:val="24"/>
          <w:szCs w:val="24"/>
        </w:rPr>
      </w:pPr>
      <w:r>
        <w:rPr>
          <w:sz w:val="24"/>
          <w:szCs w:val="24"/>
        </w:rPr>
        <w:t>Видимо, в те годы учительская зарплата была до</w:t>
      </w:r>
      <w:r w:rsidR="00FB1168" w:rsidRPr="000C34B5">
        <w:rPr>
          <w:sz w:val="24"/>
          <w:szCs w:val="24"/>
        </w:rPr>
        <w:t>статочно высокой: у отца было два фотоапп</w:t>
      </w:r>
      <w:r w:rsidR="000C34B5">
        <w:rPr>
          <w:sz w:val="24"/>
          <w:szCs w:val="24"/>
        </w:rPr>
        <w:t>арата - первый советский «Фото</w:t>
      </w:r>
      <w:r w:rsidR="00FB1168" w:rsidRPr="000C34B5">
        <w:rPr>
          <w:sz w:val="24"/>
          <w:szCs w:val="24"/>
        </w:rPr>
        <w:t>кор-1» и узкопленоч</w:t>
      </w:r>
      <w:r>
        <w:rPr>
          <w:sz w:val="24"/>
          <w:szCs w:val="24"/>
        </w:rPr>
        <w:t>ный ФЭД. Был патефон с пла</w:t>
      </w:r>
      <w:r w:rsidR="00FB1168" w:rsidRPr="000C34B5">
        <w:rPr>
          <w:sz w:val="24"/>
          <w:szCs w:val="24"/>
        </w:rPr>
        <w:t>тинками - чудо техники, который взрослые н</w:t>
      </w:r>
      <w:r>
        <w:rPr>
          <w:sz w:val="24"/>
          <w:szCs w:val="24"/>
        </w:rPr>
        <w:t>осили с собой на загородные пик</w:t>
      </w:r>
      <w:r w:rsidR="00FB1168" w:rsidRPr="000C34B5">
        <w:rPr>
          <w:sz w:val="24"/>
          <w:szCs w:val="24"/>
        </w:rPr>
        <w:t xml:space="preserve">ники. Была, как </w:t>
      </w:r>
      <w:r w:rsidR="000C34B5">
        <w:rPr>
          <w:sz w:val="24"/>
          <w:szCs w:val="24"/>
        </w:rPr>
        <w:t>я сегодня понимаю, приличная би</w:t>
      </w:r>
      <w:r w:rsidR="00FB1168" w:rsidRPr="000C34B5">
        <w:rPr>
          <w:sz w:val="24"/>
          <w:szCs w:val="24"/>
        </w:rPr>
        <w:t>блиотека, из которой до сих пор помню книги «Физика в играх», «Физика и оборона страны», «Математика для всех».</w:t>
      </w:r>
    </w:p>
    <w:p w:rsidR="00FB1168" w:rsidRPr="000C34B5" w:rsidRDefault="00FB1168" w:rsidP="000C34B5">
      <w:pPr>
        <w:pStyle w:val="80"/>
        <w:shd w:val="clear" w:color="auto" w:fill="auto"/>
        <w:spacing w:line="240" w:lineRule="auto"/>
        <w:ind w:firstLine="709"/>
        <w:jc w:val="both"/>
        <w:rPr>
          <w:sz w:val="24"/>
          <w:szCs w:val="24"/>
        </w:rPr>
      </w:pPr>
      <w:r w:rsidRPr="000C34B5">
        <w:rPr>
          <w:sz w:val="24"/>
          <w:szCs w:val="24"/>
        </w:rPr>
        <w:t>Отец ушел на фронт в составе Сибирской добровольческой дивизии весной 1943</w:t>
      </w:r>
      <w:r w:rsidR="000C34B5">
        <w:rPr>
          <w:sz w:val="24"/>
          <w:szCs w:val="24"/>
        </w:rPr>
        <w:t xml:space="preserve"> года. Ровно двадцать писем при</w:t>
      </w:r>
      <w:r w:rsidRPr="000C34B5">
        <w:rPr>
          <w:sz w:val="24"/>
          <w:szCs w:val="24"/>
        </w:rPr>
        <w:t>шло к нам с войны. Затем вернулись обратно письма матери и справочка о том, что Угрюмов Владимир Иванович пропал без вести. Долгое время мать пыта</w:t>
      </w:r>
      <w:r w:rsidR="000C34B5">
        <w:rPr>
          <w:sz w:val="24"/>
          <w:szCs w:val="24"/>
        </w:rPr>
        <w:t>лась най</w:t>
      </w:r>
      <w:r w:rsidRPr="000C34B5">
        <w:rPr>
          <w:sz w:val="24"/>
          <w:szCs w:val="24"/>
        </w:rPr>
        <w:t>ти следы отца. Ей тогда было всего двадцать пять лет, они еще толком не успели пожить семейной жизнью... Перегруженные сотнями тысяч подобных писем военкоматы отвечали «нет», «не значится», «не найден»... Ответ пришел из Винницкого обкома пар</w:t>
      </w:r>
      <w:r w:rsidR="000C34B5">
        <w:rPr>
          <w:sz w:val="24"/>
          <w:szCs w:val="24"/>
        </w:rPr>
        <w:t>тии, где хранились архивы парти</w:t>
      </w:r>
      <w:r w:rsidRPr="000C34B5">
        <w:rPr>
          <w:sz w:val="24"/>
          <w:szCs w:val="24"/>
        </w:rPr>
        <w:t xml:space="preserve">занского движения региона: </w:t>
      </w:r>
      <w:r w:rsidR="000C34B5">
        <w:rPr>
          <w:rStyle w:val="81"/>
          <w:sz w:val="24"/>
          <w:szCs w:val="24"/>
        </w:rPr>
        <w:t>«Уважаемая Нина Ильинична! На Ваше письмо пар</w:t>
      </w:r>
      <w:r w:rsidRPr="000C34B5">
        <w:rPr>
          <w:rStyle w:val="81"/>
          <w:sz w:val="24"/>
          <w:szCs w:val="24"/>
        </w:rPr>
        <w:t>тийный архив Винницкого обкома компартии Украины сообщает, что Угрюмов В.И. погиб в бою с фашистскими захватчиками 20 января 1</w:t>
      </w:r>
      <w:r w:rsidR="000C34B5">
        <w:rPr>
          <w:rStyle w:val="81"/>
          <w:sz w:val="24"/>
          <w:szCs w:val="24"/>
        </w:rPr>
        <w:t>944 г. Похоронен в с. Ухожа Христиновского района Черкас</w:t>
      </w:r>
      <w:r w:rsidRPr="000C34B5">
        <w:rPr>
          <w:rStyle w:val="81"/>
          <w:sz w:val="24"/>
          <w:szCs w:val="24"/>
        </w:rPr>
        <w:t>ской области.».</w:t>
      </w:r>
      <w:r w:rsidRPr="000C34B5">
        <w:rPr>
          <w:sz w:val="24"/>
          <w:szCs w:val="24"/>
        </w:rPr>
        <w:t xml:space="preserve"> Это письмо было для матери как бы прощальным письмом отца. Она связалась с указанным селом. Еще живы были люди, рядом с которыми сражался отец, которые вынесли </w:t>
      </w:r>
      <w:r w:rsidR="000C34B5">
        <w:rPr>
          <w:sz w:val="24"/>
          <w:szCs w:val="24"/>
        </w:rPr>
        <w:t>его, смертельно раненого, из по</w:t>
      </w:r>
      <w:r w:rsidRPr="000C34B5">
        <w:rPr>
          <w:sz w:val="24"/>
          <w:szCs w:val="24"/>
        </w:rPr>
        <w:t>следнего боя. Оказалось,</w:t>
      </w:r>
      <w:r w:rsidR="000C34B5">
        <w:rPr>
          <w:sz w:val="24"/>
          <w:szCs w:val="24"/>
        </w:rPr>
        <w:t xml:space="preserve"> что в селе Шельпаховка установ</w:t>
      </w:r>
      <w:r w:rsidRPr="000C34B5">
        <w:rPr>
          <w:sz w:val="24"/>
          <w:szCs w:val="24"/>
        </w:rPr>
        <w:t>лен памятник отцу, что его именем назван пионерский отряд в сельской школе. Боевые товарищи знали, что он по профессии у</w:t>
      </w:r>
      <w:r w:rsidR="000C34B5">
        <w:rPr>
          <w:sz w:val="24"/>
          <w:szCs w:val="24"/>
        </w:rPr>
        <w:t>читель, что его жена - тоже учи</w:t>
      </w:r>
      <w:r w:rsidRPr="000C34B5">
        <w:rPr>
          <w:sz w:val="24"/>
          <w:szCs w:val="24"/>
        </w:rPr>
        <w:t>тельница. мест</w:t>
      </w:r>
      <w:r w:rsidR="000C34B5">
        <w:rPr>
          <w:sz w:val="24"/>
          <w:szCs w:val="24"/>
        </w:rPr>
        <w:t>ной газете была заметка о парти</w:t>
      </w:r>
      <w:r w:rsidRPr="000C34B5">
        <w:rPr>
          <w:sz w:val="24"/>
          <w:szCs w:val="24"/>
        </w:rPr>
        <w:t>занской во</w:t>
      </w:r>
      <w:r w:rsidR="000C34B5">
        <w:rPr>
          <w:sz w:val="24"/>
          <w:szCs w:val="24"/>
        </w:rPr>
        <w:t>йне, где среди прочих</w:t>
      </w:r>
      <w:r w:rsidR="00866523">
        <w:rPr>
          <w:sz w:val="24"/>
          <w:szCs w:val="24"/>
        </w:rPr>
        <w:t>,</w:t>
      </w:r>
      <w:r w:rsidR="000C34B5">
        <w:rPr>
          <w:sz w:val="24"/>
          <w:szCs w:val="24"/>
        </w:rPr>
        <w:t xml:space="preserve"> был упомя</w:t>
      </w:r>
      <w:r w:rsidRPr="000C34B5">
        <w:rPr>
          <w:sz w:val="24"/>
          <w:szCs w:val="24"/>
        </w:rPr>
        <w:t>нут и Владимир Иванович Угрюмов, мой отец. В заметке говорилось, что несколько советских солдат бежали из фашистского плена и вл</w:t>
      </w:r>
      <w:r w:rsidR="000C34B5">
        <w:rPr>
          <w:sz w:val="24"/>
          <w:szCs w:val="24"/>
        </w:rPr>
        <w:t>ились в один из партизанских от</w:t>
      </w:r>
      <w:r w:rsidRPr="000C34B5">
        <w:rPr>
          <w:sz w:val="24"/>
          <w:szCs w:val="24"/>
        </w:rPr>
        <w:t>рядов, действовавших в той местности. Вновь приб</w:t>
      </w:r>
      <w:r w:rsidR="000C34B5">
        <w:rPr>
          <w:sz w:val="24"/>
          <w:szCs w:val="24"/>
        </w:rPr>
        <w:t>ывшие прошли специальную провер</w:t>
      </w:r>
      <w:r w:rsidRPr="000C34B5">
        <w:rPr>
          <w:sz w:val="24"/>
          <w:szCs w:val="24"/>
        </w:rPr>
        <w:t>ку, после чего приступили к выполнению боевых задач.</w:t>
      </w:r>
      <w:r w:rsidRPr="000C34B5">
        <w:rPr>
          <w:rStyle w:val="81"/>
          <w:sz w:val="24"/>
          <w:szCs w:val="24"/>
        </w:rPr>
        <w:t xml:space="preserve"> «17 сентября 1943 года, - пишет автор заметки ИГ. Бойко, - партизаны под руководством Ивана Ивановича Стародуба разгромили немецкий штаб. В этой операции участвовали М.И Баранов, В.И. Угрюмов,</w:t>
      </w:r>
      <w:r w:rsidR="00866523">
        <w:rPr>
          <w:rStyle w:val="81"/>
          <w:sz w:val="24"/>
          <w:szCs w:val="24"/>
        </w:rPr>
        <w:t xml:space="preserve"> </w:t>
      </w:r>
      <w:r w:rsidR="000C34B5">
        <w:rPr>
          <w:rStyle w:val="a6"/>
          <w:sz w:val="24"/>
          <w:szCs w:val="24"/>
        </w:rPr>
        <w:t>М.Т. Жеребцов, А.Т. Воль</w:t>
      </w:r>
      <w:r w:rsidRPr="000C34B5">
        <w:rPr>
          <w:rStyle w:val="a6"/>
          <w:sz w:val="24"/>
          <w:szCs w:val="24"/>
        </w:rPr>
        <w:t>ский и другие. Ш</w:t>
      </w:r>
      <w:r w:rsidR="000C34B5">
        <w:rPr>
          <w:rStyle w:val="a6"/>
          <w:sz w:val="24"/>
          <w:szCs w:val="24"/>
        </w:rPr>
        <w:t>таб был разгромлен. Трофеев взя</w:t>
      </w:r>
      <w:r w:rsidRPr="000C34B5">
        <w:rPr>
          <w:rStyle w:val="a6"/>
          <w:sz w:val="24"/>
          <w:szCs w:val="24"/>
        </w:rPr>
        <w:t>то четыре автомашины, винтовки, пистолеты, штабные документы. Семь немецких офицеров были расстрелян</w:t>
      </w:r>
      <w:r w:rsidR="000C34B5">
        <w:rPr>
          <w:rStyle w:val="a6"/>
          <w:sz w:val="24"/>
          <w:szCs w:val="24"/>
        </w:rPr>
        <w:t>ы, еще двое погибли в перестрел</w:t>
      </w:r>
      <w:r w:rsidRPr="000C34B5">
        <w:rPr>
          <w:rStyle w:val="a6"/>
          <w:sz w:val="24"/>
          <w:szCs w:val="24"/>
        </w:rPr>
        <w:t>ке».</w:t>
      </w:r>
      <w:r w:rsidRPr="000C34B5">
        <w:rPr>
          <w:sz w:val="24"/>
          <w:szCs w:val="24"/>
        </w:rPr>
        <w:t xml:space="preserve"> Далее говорится, что В.И. Угрюмов показал себя отважным воином. </w:t>
      </w:r>
      <w:r w:rsidRPr="000C34B5">
        <w:rPr>
          <w:sz w:val="24"/>
          <w:szCs w:val="24"/>
        </w:rPr>
        <w:lastRenderedPageBreak/>
        <w:t>Иван Ста</w:t>
      </w:r>
      <w:r w:rsidR="000C34B5">
        <w:rPr>
          <w:sz w:val="24"/>
          <w:szCs w:val="24"/>
        </w:rPr>
        <w:t>родуб стал назначать его руководителем дальнейших опера</w:t>
      </w:r>
      <w:r w:rsidRPr="000C34B5">
        <w:rPr>
          <w:sz w:val="24"/>
          <w:szCs w:val="24"/>
        </w:rPr>
        <w:t>ций. Школьный учитель, он и со взрослыми людьми находил общий язык.</w:t>
      </w:r>
    </w:p>
    <w:p w:rsidR="00FB1168" w:rsidRPr="000C34B5" w:rsidRDefault="000C34B5" w:rsidP="000C34B5">
      <w:pPr>
        <w:pStyle w:val="80"/>
        <w:shd w:val="clear" w:color="auto" w:fill="auto"/>
        <w:spacing w:line="240" w:lineRule="auto"/>
        <w:ind w:firstLine="709"/>
        <w:jc w:val="both"/>
        <w:rPr>
          <w:sz w:val="24"/>
          <w:szCs w:val="24"/>
        </w:rPr>
      </w:pPr>
      <w:r>
        <w:rPr>
          <w:sz w:val="24"/>
          <w:szCs w:val="24"/>
        </w:rPr>
        <w:t>Партизаны наносили фа</w:t>
      </w:r>
      <w:r w:rsidR="00FB1168" w:rsidRPr="000C34B5">
        <w:rPr>
          <w:sz w:val="24"/>
          <w:szCs w:val="24"/>
        </w:rPr>
        <w:t>шистам серьезный урон, как тогда говорилось, в жи</w:t>
      </w:r>
      <w:r>
        <w:rPr>
          <w:sz w:val="24"/>
          <w:szCs w:val="24"/>
        </w:rPr>
        <w:t>вой силе и технике. Они захваты</w:t>
      </w:r>
      <w:r w:rsidR="00FB1168" w:rsidRPr="000C34B5">
        <w:rPr>
          <w:sz w:val="24"/>
          <w:szCs w:val="24"/>
        </w:rPr>
        <w:t>вали оружие, мотоциклы, а о</w:t>
      </w:r>
      <w:r>
        <w:rPr>
          <w:sz w:val="24"/>
          <w:szCs w:val="24"/>
        </w:rPr>
        <w:t>днажды - даже бронетран</w:t>
      </w:r>
      <w:r w:rsidR="00FB1168" w:rsidRPr="000C34B5">
        <w:rPr>
          <w:sz w:val="24"/>
          <w:szCs w:val="24"/>
        </w:rPr>
        <w:t>спортер! Можно представить, как пригодилась партизанам эта боевая техника.</w:t>
      </w:r>
    </w:p>
    <w:p w:rsidR="00FB1168" w:rsidRPr="000C34B5" w:rsidRDefault="00FB1168" w:rsidP="000C34B5">
      <w:pPr>
        <w:pStyle w:val="80"/>
        <w:shd w:val="clear" w:color="auto" w:fill="auto"/>
        <w:spacing w:line="240" w:lineRule="auto"/>
        <w:ind w:firstLine="709"/>
        <w:jc w:val="both"/>
        <w:rPr>
          <w:sz w:val="24"/>
          <w:szCs w:val="24"/>
        </w:rPr>
      </w:pPr>
      <w:r w:rsidRPr="000C34B5">
        <w:rPr>
          <w:sz w:val="24"/>
          <w:szCs w:val="24"/>
        </w:rPr>
        <w:t>Как-</w:t>
      </w:r>
      <w:r w:rsidR="000C34B5">
        <w:rPr>
          <w:sz w:val="24"/>
          <w:szCs w:val="24"/>
        </w:rPr>
        <w:t>то зимой группа бойцов под руко</w:t>
      </w:r>
      <w:r w:rsidRPr="000C34B5">
        <w:rPr>
          <w:sz w:val="24"/>
          <w:szCs w:val="24"/>
        </w:rPr>
        <w:t>водством В.И. Угрюмова была направлен</w:t>
      </w:r>
      <w:r w:rsidR="000C34B5">
        <w:rPr>
          <w:sz w:val="24"/>
          <w:szCs w:val="24"/>
        </w:rPr>
        <w:t>а для разгрома подразделения по</w:t>
      </w:r>
      <w:r w:rsidRPr="000C34B5">
        <w:rPr>
          <w:sz w:val="24"/>
          <w:szCs w:val="24"/>
        </w:rPr>
        <w:t>лицаев, которые зверствовали в окрестных селах и деревнях. Партизаны не знали,</w:t>
      </w:r>
      <w:r w:rsidR="000C34B5">
        <w:rPr>
          <w:sz w:val="24"/>
          <w:szCs w:val="24"/>
        </w:rPr>
        <w:t xml:space="preserve"> что те получили большое подкре</w:t>
      </w:r>
      <w:r w:rsidRPr="000C34B5">
        <w:rPr>
          <w:sz w:val="24"/>
          <w:szCs w:val="24"/>
        </w:rPr>
        <w:t>пление. Война приближ</w:t>
      </w:r>
      <w:r w:rsidR="000C34B5">
        <w:rPr>
          <w:sz w:val="24"/>
          <w:szCs w:val="24"/>
        </w:rPr>
        <w:t>алась к концу, фашисты и их при</w:t>
      </w:r>
      <w:r w:rsidRPr="000C34B5">
        <w:rPr>
          <w:sz w:val="24"/>
          <w:szCs w:val="24"/>
        </w:rPr>
        <w:t>хвостни отступали. Отря</w:t>
      </w:r>
      <w:r w:rsidR="000C34B5">
        <w:rPr>
          <w:sz w:val="24"/>
          <w:szCs w:val="24"/>
        </w:rPr>
        <w:t>д от</w:t>
      </w:r>
      <w:r w:rsidRPr="000C34B5">
        <w:rPr>
          <w:sz w:val="24"/>
          <w:szCs w:val="24"/>
        </w:rPr>
        <w:t xml:space="preserve">ступивших и присоединился к местным полицаям. Бой был </w:t>
      </w:r>
      <w:r w:rsidR="000C34B5">
        <w:rPr>
          <w:sz w:val="24"/>
          <w:szCs w:val="24"/>
        </w:rPr>
        <w:t>неравным. В.И. Угрю</w:t>
      </w:r>
      <w:r w:rsidRPr="000C34B5">
        <w:rPr>
          <w:sz w:val="24"/>
          <w:szCs w:val="24"/>
        </w:rPr>
        <w:t xml:space="preserve">мов получил смертельное ранение. Партизаны решили отступить. Уходя в лес, </w:t>
      </w:r>
      <w:r w:rsidR="000C34B5">
        <w:rPr>
          <w:sz w:val="24"/>
          <w:szCs w:val="24"/>
        </w:rPr>
        <w:t>они на санях везли своего коман</w:t>
      </w:r>
      <w:r w:rsidRPr="000C34B5">
        <w:rPr>
          <w:sz w:val="24"/>
          <w:szCs w:val="24"/>
        </w:rPr>
        <w:t>дира.</w:t>
      </w:r>
      <w:r w:rsidRPr="000C34B5">
        <w:rPr>
          <w:rStyle w:val="81"/>
          <w:sz w:val="24"/>
          <w:szCs w:val="24"/>
        </w:rPr>
        <w:t xml:space="preserve"> «Похоронили его на краю села в овраге, - пишет</w:t>
      </w:r>
      <w:r w:rsidR="000C34B5">
        <w:rPr>
          <w:rStyle w:val="81"/>
          <w:sz w:val="24"/>
          <w:szCs w:val="24"/>
        </w:rPr>
        <w:t xml:space="preserve"> </w:t>
      </w:r>
      <w:r w:rsidRPr="000C34B5">
        <w:rPr>
          <w:rStyle w:val="a6"/>
          <w:sz w:val="24"/>
          <w:szCs w:val="24"/>
        </w:rPr>
        <w:t>ИГ. Бойко. - Когда пр</w:t>
      </w:r>
      <w:r w:rsidR="000C34B5">
        <w:rPr>
          <w:rStyle w:val="a6"/>
          <w:sz w:val="24"/>
          <w:szCs w:val="24"/>
        </w:rPr>
        <w:t>ишли наши войска, Угрюмова перезахоронили на сельском клад</w:t>
      </w:r>
      <w:r w:rsidRPr="000C34B5">
        <w:rPr>
          <w:rStyle w:val="a6"/>
          <w:sz w:val="24"/>
          <w:szCs w:val="24"/>
        </w:rPr>
        <w:t>бище с почестями. На могиле был поставлен памятник. Позднее он был облицован плитками и подписан. Стоит на могиле гранитный солдат во весь рост».</w:t>
      </w:r>
      <w:r w:rsidRPr="000C34B5">
        <w:rPr>
          <w:sz w:val="24"/>
          <w:szCs w:val="24"/>
        </w:rPr>
        <w:t xml:space="preserve"> Только своего адреса не успел передать он товарищам, и долгие годы семья считала его пропавшим без вести.</w:t>
      </w:r>
    </w:p>
    <w:p w:rsidR="003D2F2E" w:rsidRPr="000C34B5" w:rsidRDefault="00FB1168" w:rsidP="000C34B5">
      <w:pPr>
        <w:pStyle w:val="80"/>
        <w:shd w:val="clear" w:color="auto" w:fill="auto"/>
        <w:spacing w:line="240" w:lineRule="auto"/>
        <w:ind w:firstLine="709"/>
        <w:jc w:val="both"/>
        <w:rPr>
          <w:sz w:val="24"/>
          <w:szCs w:val="24"/>
        </w:rPr>
      </w:pPr>
      <w:r w:rsidRPr="000C34B5">
        <w:rPr>
          <w:sz w:val="24"/>
          <w:szCs w:val="24"/>
        </w:rPr>
        <w:t>Мама написала и автору</w:t>
      </w:r>
      <w:r w:rsidR="003D2F2E" w:rsidRPr="000C34B5">
        <w:rPr>
          <w:sz w:val="24"/>
          <w:szCs w:val="24"/>
        </w:rPr>
        <w:t xml:space="preserve"> заметки. Ответы при</w:t>
      </w:r>
      <w:r w:rsidR="000C34B5">
        <w:rPr>
          <w:sz w:val="24"/>
          <w:szCs w:val="24"/>
        </w:rPr>
        <w:t>шли не только от Ивана Григорье</w:t>
      </w:r>
      <w:r w:rsidR="003D2F2E" w:rsidRPr="000C34B5">
        <w:rPr>
          <w:sz w:val="24"/>
          <w:szCs w:val="24"/>
        </w:rPr>
        <w:t>вича Бойко, но и от д</w:t>
      </w:r>
      <w:r w:rsidR="000C34B5">
        <w:rPr>
          <w:sz w:val="24"/>
          <w:szCs w:val="24"/>
        </w:rPr>
        <w:t>ругих, знавших отца по партизан</w:t>
      </w:r>
      <w:r w:rsidR="003D2F2E" w:rsidRPr="000C34B5">
        <w:rPr>
          <w:sz w:val="24"/>
          <w:szCs w:val="24"/>
        </w:rPr>
        <w:t xml:space="preserve">скому отряду. В том числе от женщины, которая исполняла в отряде роль </w:t>
      </w:r>
      <w:r w:rsidR="000C34B5">
        <w:rPr>
          <w:sz w:val="24"/>
          <w:szCs w:val="24"/>
        </w:rPr>
        <w:t>санитарки. Не</w:t>
      </w:r>
      <w:r w:rsidR="003D2F2E" w:rsidRPr="000C34B5">
        <w:rPr>
          <w:sz w:val="24"/>
          <w:szCs w:val="24"/>
        </w:rPr>
        <w:t>сколько лет продолжалась переписка. Приходил</w:t>
      </w:r>
      <w:r w:rsidR="000C34B5">
        <w:rPr>
          <w:sz w:val="24"/>
          <w:szCs w:val="24"/>
        </w:rPr>
        <w:t>и даже небольшие посылочки - сухие тыквенные семечки, ко</w:t>
      </w:r>
      <w:r w:rsidR="003D2F2E" w:rsidRPr="000C34B5">
        <w:rPr>
          <w:sz w:val="24"/>
          <w:szCs w:val="24"/>
        </w:rPr>
        <w:t>торые в тех краях считаются лакомством.</w:t>
      </w:r>
    </w:p>
    <w:p w:rsidR="00911F8E" w:rsidRPr="000C34B5" w:rsidRDefault="003D2F2E" w:rsidP="000C34B5">
      <w:pPr>
        <w:pStyle w:val="1"/>
        <w:shd w:val="clear" w:color="auto" w:fill="auto"/>
        <w:spacing w:line="240" w:lineRule="auto"/>
        <w:ind w:firstLine="709"/>
        <w:jc w:val="both"/>
        <w:rPr>
          <w:sz w:val="24"/>
          <w:szCs w:val="24"/>
        </w:rPr>
      </w:pPr>
      <w:r w:rsidRPr="000C34B5">
        <w:rPr>
          <w:sz w:val="24"/>
          <w:szCs w:val="24"/>
        </w:rPr>
        <w:t>Вот строчки из писем того далекого времени.</w:t>
      </w:r>
      <w:r w:rsidR="000C34B5">
        <w:rPr>
          <w:rStyle w:val="a6"/>
          <w:sz w:val="24"/>
          <w:szCs w:val="24"/>
        </w:rPr>
        <w:t xml:space="preserve"> «Здрав</w:t>
      </w:r>
      <w:r w:rsidRPr="000C34B5">
        <w:rPr>
          <w:rStyle w:val="a6"/>
          <w:sz w:val="24"/>
          <w:szCs w:val="24"/>
        </w:rPr>
        <w:t>ствуйте, уважаем</w:t>
      </w:r>
      <w:r w:rsidR="000C34B5">
        <w:rPr>
          <w:rStyle w:val="a6"/>
          <w:sz w:val="24"/>
          <w:szCs w:val="24"/>
        </w:rPr>
        <w:t>ая Нина Ильинична! Пишет Вам не</w:t>
      </w:r>
      <w:r w:rsidRPr="000C34B5">
        <w:rPr>
          <w:rStyle w:val="a6"/>
          <w:sz w:val="24"/>
          <w:szCs w:val="24"/>
        </w:rPr>
        <w:t>знакомая женщина по имени Клавдия Семеновна. А про Вас я узнала так. Как-то раз я зашла к Вашему знакомому Ефиму Павловичу и на столе увидела поздравительную открытку. Он мне ск</w:t>
      </w:r>
      <w:r w:rsidR="000C34B5">
        <w:rPr>
          <w:rStyle w:val="a6"/>
          <w:sz w:val="24"/>
          <w:szCs w:val="24"/>
        </w:rPr>
        <w:t>азал, что это от Вас. Я попроси</w:t>
      </w:r>
      <w:r w:rsidRPr="000C34B5">
        <w:rPr>
          <w:rStyle w:val="a6"/>
          <w:sz w:val="24"/>
          <w:szCs w:val="24"/>
        </w:rPr>
        <w:t>ла у него Ваш адрес и пишу Вам первое письмо. П</w:t>
      </w:r>
      <w:r w:rsidR="000C34B5">
        <w:rPr>
          <w:rStyle w:val="a6"/>
          <w:sz w:val="24"/>
          <w:szCs w:val="24"/>
        </w:rPr>
        <w:t>ервый раз я вашего муж</w:t>
      </w:r>
      <w:r w:rsidRPr="000C34B5">
        <w:rPr>
          <w:rStyle w:val="a6"/>
          <w:sz w:val="24"/>
          <w:szCs w:val="24"/>
        </w:rPr>
        <w:t>а увидала, когда он пришел ко мне в дом зимой с партизанами. Ребята попросили, если у меня есть какое бельё, чтобы переодеть Вашего мужа. Я нашла белье</w:t>
      </w:r>
      <w:r w:rsidR="00911F8E" w:rsidRPr="000C34B5">
        <w:rPr>
          <w:rStyle w:val="a6"/>
          <w:rFonts w:eastAsiaTheme="minorHAnsi"/>
          <w:sz w:val="24"/>
          <w:szCs w:val="24"/>
        </w:rPr>
        <w:t xml:space="preserve"> </w:t>
      </w:r>
      <w:r w:rsidR="000C34B5">
        <w:rPr>
          <w:rStyle w:val="a6"/>
          <w:sz w:val="24"/>
          <w:szCs w:val="24"/>
        </w:rPr>
        <w:t>и вынесла. Ког</w:t>
      </w:r>
      <w:r w:rsidR="00911F8E" w:rsidRPr="000C34B5">
        <w:rPr>
          <w:rStyle w:val="a6"/>
          <w:sz w:val="24"/>
          <w:szCs w:val="24"/>
        </w:rPr>
        <w:t>да он переоделся, я вошла, и что я увидела? На нём всё белье только были узлы и полно вшей. Я все собрала и сразу кинула в печку. Так я познакомилася первый раз с Вашим мужем. Описывать</w:t>
      </w:r>
      <w:r w:rsidR="000C34B5" w:rsidRPr="000C34B5">
        <w:rPr>
          <w:rStyle w:val="a6"/>
          <w:sz w:val="24"/>
          <w:szCs w:val="24"/>
        </w:rPr>
        <w:t xml:space="preserve"> </w:t>
      </w:r>
      <w:r w:rsidR="00911F8E" w:rsidRPr="000C34B5">
        <w:rPr>
          <w:rStyle w:val="a6"/>
          <w:sz w:val="24"/>
          <w:szCs w:val="24"/>
        </w:rPr>
        <w:t xml:space="preserve">про ихние походы не буду. В то время в оккупированной немцами местности было очень тяжело. На каждом шагу ожидала смерть. Но люди все равно </w:t>
      </w:r>
      <w:r w:rsidR="000C34B5">
        <w:rPr>
          <w:rStyle w:val="a6"/>
          <w:sz w:val="24"/>
          <w:szCs w:val="24"/>
        </w:rPr>
        <w:t>сохраняли жизнь народных мстите</w:t>
      </w:r>
      <w:r w:rsidR="00911F8E" w:rsidRPr="000C34B5">
        <w:rPr>
          <w:rStyle w:val="a6"/>
          <w:sz w:val="24"/>
          <w:szCs w:val="24"/>
        </w:rPr>
        <w:t>лей. Кормили, переодевали и согревали их теплом. Много их погибло, не дожд</w:t>
      </w:r>
      <w:r w:rsidR="000C34B5">
        <w:rPr>
          <w:rStyle w:val="a6"/>
          <w:sz w:val="24"/>
          <w:szCs w:val="24"/>
        </w:rPr>
        <w:t>авшись победы. Вместе с ними погибали и их хранители. Сжи</w:t>
      </w:r>
      <w:r w:rsidR="00911F8E" w:rsidRPr="000C34B5">
        <w:rPr>
          <w:rStyle w:val="a6"/>
          <w:sz w:val="24"/>
          <w:szCs w:val="24"/>
        </w:rPr>
        <w:t>гали дома и даже целые села. Загоняли людей и</w:t>
      </w:r>
      <w:r w:rsidR="000C34B5">
        <w:rPr>
          <w:rStyle w:val="a6"/>
          <w:sz w:val="24"/>
          <w:szCs w:val="24"/>
        </w:rPr>
        <w:t xml:space="preserve"> детей в конюшни и поджигали ко</w:t>
      </w:r>
      <w:r w:rsidR="00911F8E" w:rsidRPr="000C34B5">
        <w:rPr>
          <w:rStyle w:val="a6"/>
          <w:sz w:val="24"/>
          <w:szCs w:val="24"/>
        </w:rPr>
        <w:t>нюшни. В таком аду пропал и Ваш муж. У нас в селе стоит ему памятник...»</w:t>
      </w:r>
    </w:p>
    <w:p w:rsidR="00911F8E" w:rsidRPr="000C34B5" w:rsidRDefault="00911F8E" w:rsidP="000C34B5">
      <w:pPr>
        <w:pStyle w:val="1"/>
        <w:shd w:val="clear" w:color="auto" w:fill="auto"/>
        <w:spacing w:line="240" w:lineRule="auto"/>
        <w:ind w:firstLine="709"/>
        <w:jc w:val="both"/>
        <w:rPr>
          <w:sz w:val="24"/>
          <w:szCs w:val="24"/>
        </w:rPr>
      </w:pPr>
      <w:r w:rsidRPr="000C34B5">
        <w:rPr>
          <w:rStyle w:val="a6"/>
          <w:sz w:val="24"/>
          <w:szCs w:val="24"/>
        </w:rPr>
        <w:t>«...На прошлой не</w:t>
      </w:r>
      <w:r w:rsidR="000C34B5">
        <w:rPr>
          <w:rStyle w:val="a6"/>
          <w:sz w:val="24"/>
          <w:szCs w:val="24"/>
        </w:rPr>
        <w:t>дели у нас был день памяти умер</w:t>
      </w:r>
      <w:r w:rsidRPr="000C34B5">
        <w:rPr>
          <w:rStyle w:val="a6"/>
          <w:sz w:val="24"/>
          <w:szCs w:val="24"/>
        </w:rPr>
        <w:t>ших родных и близких. Были мы и на могиле Вашего мужа.</w:t>
      </w:r>
    </w:p>
    <w:p w:rsidR="00911F8E" w:rsidRPr="000C34B5" w:rsidRDefault="000C34B5" w:rsidP="000C34B5">
      <w:pPr>
        <w:pStyle w:val="1"/>
        <w:shd w:val="clear" w:color="auto" w:fill="auto"/>
        <w:spacing w:line="240" w:lineRule="auto"/>
        <w:ind w:firstLine="709"/>
        <w:jc w:val="both"/>
        <w:rPr>
          <w:sz w:val="24"/>
          <w:szCs w:val="24"/>
        </w:rPr>
      </w:pPr>
      <w:r>
        <w:rPr>
          <w:rStyle w:val="a6"/>
          <w:sz w:val="24"/>
          <w:szCs w:val="24"/>
        </w:rPr>
        <w:t>Положили цветы, кра</w:t>
      </w:r>
      <w:r w:rsidR="00911F8E" w:rsidRPr="000C34B5">
        <w:rPr>
          <w:rStyle w:val="a6"/>
          <w:sz w:val="24"/>
          <w:szCs w:val="24"/>
        </w:rPr>
        <w:t>шенки, конфеты, печенье. Постояли, погоревали и уехали в Христиновку. Проведали близки</w:t>
      </w:r>
      <w:r>
        <w:rPr>
          <w:rStyle w:val="a6"/>
          <w:sz w:val="24"/>
          <w:szCs w:val="24"/>
        </w:rPr>
        <w:t>х людей, поклонились праху умершим. А сейчас у нас кра</w:t>
      </w:r>
      <w:r w:rsidR="00911F8E" w:rsidRPr="000C34B5">
        <w:rPr>
          <w:rStyle w:val="a6"/>
          <w:sz w:val="24"/>
          <w:szCs w:val="24"/>
        </w:rPr>
        <w:t>сотища. Сады цветут, вишни, черешни белые, как невестушки...»</w:t>
      </w:r>
    </w:p>
    <w:p w:rsidR="00911F8E" w:rsidRPr="000C34B5" w:rsidRDefault="00911F8E" w:rsidP="000C34B5">
      <w:pPr>
        <w:pStyle w:val="80"/>
        <w:shd w:val="clear" w:color="auto" w:fill="auto"/>
        <w:spacing w:line="240" w:lineRule="auto"/>
        <w:ind w:firstLine="709"/>
        <w:jc w:val="both"/>
        <w:rPr>
          <w:sz w:val="24"/>
          <w:szCs w:val="24"/>
        </w:rPr>
      </w:pPr>
      <w:r w:rsidRPr="000C34B5">
        <w:rPr>
          <w:sz w:val="24"/>
          <w:szCs w:val="24"/>
        </w:rPr>
        <w:t>Прошли многие годы. Новые учителя несут свет и раз</w:t>
      </w:r>
      <w:r w:rsidR="000C34B5">
        <w:rPr>
          <w:sz w:val="24"/>
          <w:szCs w:val="24"/>
        </w:rPr>
        <w:t>ум сегодняш</w:t>
      </w:r>
      <w:r w:rsidRPr="000C34B5">
        <w:rPr>
          <w:sz w:val="24"/>
          <w:szCs w:val="24"/>
        </w:rPr>
        <w:t>ним ученика</w:t>
      </w:r>
      <w:r w:rsidR="000C34B5">
        <w:rPr>
          <w:sz w:val="24"/>
          <w:szCs w:val="24"/>
        </w:rPr>
        <w:t>м. Новые ценности пришли на сме</w:t>
      </w:r>
      <w:r w:rsidRPr="000C34B5">
        <w:rPr>
          <w:sz w:val="24"/>
          <w:szCs w:val="24"/>
        </w:rPr>
        <w:t xml:space="preserve">ну старым. Неизменным осталось только одно: важность мира на земле. При любой общественной формации, при любых экономических раскладах. Голливудские боевики воспевают войну. Не надо им верить! Война - это всегда плохо. Потому так важна бережная память </w:t>
      </w:r>
      <w:r w:rsidR="000C34B5">
        <w:rPr>
          <w:sz w:val="24"/>
          <w:szCs w:val="24"/>
        </w:rPr>
        <w:t>о тех, кто победил ту страш</w:t>
      </w:r>
      <w:r w:rsidRPr="000C34B5">
        <w:rPr>
          <w:sz w:val="24"/>
          <w:szCs w:val="24"/>
        </w:rPr>
        <w:t>ную войну ценой своих жизней.</w:t>
      </w:r>
    </w:p>
    <w:p w:rsidR="000C34B5" w:rsidRDefault="000C34B5" w:rsidP="000C34B5">
      <w:pPr>
        <w:pStyle w:val="90"/>
        <w:shd w:val="clear" w:color="auto" w:fill="auto"/>
        <w:spacing w:before="0" w:line="240" w:lineRule="auto"/>
        <w:ind w:firstLine="709"/>
        <w:jc w:val="both"/>
        <w:rPr>
          <w:rFonts w:ascii="Times New Roman" w:hAnsi="Times New Roman" w:cs="Times New Roman"/>
          <w:sz w:val="24"/>
          <w:szCs w:val="24"/>
        </w:rPr>
      </w:pPr>
    </w:p>
    <w:p w:rsidR="00911F8E" w:rsidRPr="000C34B5" w:rsidRDefault="00911F8E" w:rsidP="000C34B5">
      <w:pPr>
        <w:pStyle w:val="90"/>
        <w:shd w:val="clear" w:color="auto" w:fill="auto"/>
        <w:spacing w:before="0" w:line="240" w:lineRule="auto"/>
        <w:ind w:firstLine="709"/>
        <w:rPr>
          <w:rFonts w:ascii="Times New Roman" w:hAnsi="Times New Roman" w:cs="Times New Roman"/>
          <w:i/>
          <w:sz w:val="24"/>
          <w:szCs w:val="24"/>
        </w:rPr>
      </w:pPr>
      <w:r w:rsidRPr="000C34B5">
        <w:rPr>
          <w:rFonts w:ascii="Times New Roman" w:hAnsi="Times New Roman" w:cs="Times New Roman"/>
          <w:i/>
          <w:sz w:val="24"/>
          <w:szCs w:val="24"/>
        </w:rPr>
        <w:t>Эдуард УГРЮМОВ, член Союза журналистов России</w:t>
      </w:r>
    </w:p>
    <w:p w:rsidR="00911F8E" w:rsidRPr="000C34B5" w:rsidRDefault="00911F8E" w:rsidP="000C34B5">
      <w:pPr>
        <w:pStyle w:val="20"/>
        <w:shd w:val="clear" w:color="auto" w:fill="auto"/>
        <w:spacing w:line="240" w:lineRule="auto"/>
        <w:ind w:firstLine="709"/>
        <w:jc w:val="right"/>
        <w:rPr>
          <w:i/>
          <w:sz w:val="24"/>
          <w:szCs w:val="24"/>
        </w:rPr>
      </w:pPr>
      <w:r w:rsidRPr="000C34B5">
        <w:rPr>
          <w:rStyle w:val="2Candara85pt"/>
          <w:rFonts w:ascii="Times New Roman" w:hAnsi="Times New Roman" w:cs="Times New Roman"/>
          <w:sz w:val="24"/>
          <w:szCs w:val="24"/>
        </w:rPr>
        <w:t>Фото из архива автора</w:t>
      </w:r>
    </w:p>
    <w:p w:rsidR="00FB1168" w:rsidRPr="000C34B5" w:rsidRDefault="00FB1168" w:rsidP="000C34B5">
      <w:pPr>
        <w:pStyle w:val="80"/>
        <w:shd w:val="clear" w:color="auto" w:fill="auto"/>
        <w:spacing w:line="240" w:lineRule="auto"/>
        <w:ind w:firstLine="709"/>
        <w:rPr>
          <w:i/>
          <w:sz w:val="24"/>
          <w:szCs w:val="24"/>
        </w:rPr>
      </w:pPr>
    </w:p>
    <w:p w:rsidR="00FB1168" w:rsidRPr="000C34B5" w:rsidRDefault="00FB1168" w:rsidP="000C34B5">
      <w:pPr>
        <w:spacing w:after="0" w:line="240" w:lineRule="auto"/>
        <w:ind w:firstLine="709"/>
        <w:jc w:val="both"/>
        <w:rPr>
          <w:rFonts w:ascii="Times New Roman" w:hAnsi="Times New Roman" w:cs="Times New Roman"/>
          <w:sz w:val="24"/>
          <w:szCs w:val="24"/>
        </w:rPr>
      </w:pPr>
    </w:p>
    <w:p w:rsidR="00973002" w:rsidRPr="000C34B5" w:rsidRDefault="00973002" w:rsidP="000C34B5">
      <w:pPr>
        <w:spacing w:after="0" w:line="240" w:lineRule="auto"/>
        <w:ind w:firstLine="709"/>
        <w:jc w:val="both"/>
        <w:rPr>
          <w:rFonts w:ascii="Times New Roman" w:hAnsi="Times New Roman" w:cs="Times New Roman"/>
          <w:sz w:val="24"/>
          <w:szCs w:val="24"/>
        </w:rPr>
      </w:pPr>
    </w:p>
    <w:sectPr w:rsidR="00973002" w:rsidRPr="000C34B5" w:rsidSect="000C34B5">
      <w:pgSz w:w="11906" w:h="16838" w:code="9"/>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610B1"/>
    <w:multiLevelType w:val="multilevel"/>
    <w:tmpl w:val="02024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61"/>
    <w:rsid w:val="000C34B5"/>
    <w:rsid w:val="00205A1B"/>
    <w:rsid w:val="00205B8C"/>
    <w:rsid w:val="002E62E9"/>
    <w:rsid w:val="003D2F2E"/>
    <w:rsid w:val="00720061"/>
    <w:rsid w:val="00866523"/>
    <w:rsid w:val="00911F8E"/>
    <w:rsid w:val="00973002"/>
    <w:rsid w:val="00FB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rsid w:val="002E62E9"/>
    <w:rPr>
      <w:rFonts w:ascii="Impact" w:eastAsia="Impact" w:hAnsi="Impact" w:cs="Impact"/>
      <w:b w:val="0"/>
      <w:bCs w:val="0"/>
      <w:i w:val="0"/>
      <w:iCs w:val="0"/>
      <w:smallCaps w:val="0"/>
      <w:strike w:val="0"/>
      <w:spacing w:val="-30"/>
      <w:w w:val="100"/>
      <w:sz w:val="138"/>
      <w:szCs w:val="138"/>
    </w:rPr>
  </w:style>
  <w:style w:type="character" w:customStyle="1" w:styleId="70">
    <w:name w:val="Основной текст (7)"/>
    <w:basedOn w:val="7"/>
    <w:rsid w:val="002E62E9"/>
    <w:rPr>
      <w:rFonts w:ascii="Impact" w:eastAsia="Impact" w:hAnsi="Impact" w:cs="Impact"/>
      <w:b w:val="0"/>
      <w:bCs w:val="0"/>
      <w:i w:val="0"/>
      <w:iCs w:val="0"/>
      <w:smallCaps w:val="0"/>
      <w:strike w:val="0"/>
      <w:spacing w:val="-30"/>
      <w:w w:val="100"/>
      <w:sz w:val="138"/>
      <w:szCs w:val="138"/>
    </w:rPr>
  </w:style>
  <w:style w:type="character" w:customStyle="1" w:styleId="8">
    <w:name w:val="Основной текст (8)_"/>
    <w:basedOn w:val="a0"/>
    <w:link w:val="80"/>
    <w:rsid w:val="00FB1168"/>
    <w:rPr>
      <w:rFonts w:ascii="Times New Roman" w:eastAsia="Times New Roman" w:hAnsi="Times New Roman" w:cs="Times New Roman"/>
      <w:sz w:val="20"/>
      <w:szCs w:val="20"/>
      <w:shd w:val="clear" w:color="auto" w:fill="FFFFFF"/>
    </w:rPr>
  </w:style>
  <w:style w:type="character" w:customStyle="1" w:styleId="8405pt">
    <w:name w:val="Основной текст (8) + 40;5 pt;Полужирный"/>
    <w:basedOn w:val="8"/>
    <w:rsid w:val="00FB1168"/>
    <w:rPr>
      <w:rFonts w:ascii="Times New Roman" w:eastAsia="Times New Roman" w:hAnsi="Times New Roman" w:cs="Times New Roman"/>
      <w:b/>
      <w:bCs/>
      <w:sz w:val="81"/>
      <w:szCs w:val="81"/>
      <w:shd w:val="clear" w:color="auto" w:fill="FFFFFF"/>
    </w:rPr>
  </w:style>
  <w:style w:type="paragraph" w:customStyle="1" w:styleId="80">
    <w:name w:val="Основной текст (8)"/>
    <w:basedOn w:val="a"/>
    <w:link w:val="8"/>
    <w:rsid w:val="00FB1168"/>
    <w:pPr>
      <w:shd w:val="clear" w:color="auto" w:fill="FFFFFF"/>
      <w:spacing w:after="0" w:line="202" w:lineRule="exact"/>
      <w:jc w:val="right"/>
    </w:pPr>
    <w:rPr>
      <w:rFonts w:ascii="Times New Roman" w:eastAsia="Times New Roman" w:hAnsi="Times New Roman" w:cs="Times New Roman"/>
      <w:sz w:val="20"/>
      <w:szCs w:val="20"/>
    </w:rPr>
  </w:style>
  <w:style w:type="paragraph" w:styleId="a3">
    <w:name w:val="Balloon Text"/>
    <w:basedOn w:val="a"/>
    <w:link w:val="a4"/>
    <w:uiPriority w:val="99"/>
    <w:semiHidden/>
    <w:unhideWhenUsed/>
    <w:rsid w:val="00FB11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168"/>
    <w:rPr>
      <w:rFonts w:ascii="Tahoma" w:hAnsi="Tahoma" w:cs="Tahoma"/>
      <w:sz w:val="16"/>
      <w:szCs w:val="16"/>
    </w:rPr>
  </w:style>
  <w:style w:type="character" w:customStyle="1" w:styleId="81">
    <w:name w:val="Основной текст (8) + Курсив"/>
    <w:basedOn w:val="8"/>
    <w:rsid w:val="00FB1168"/>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5">
    <w:name w:val="Основной текст_"/>
    <w:basedOn w:val="a0"/>
    <w:link w:val="1"/>
    <w:rsid w:val="00FB1168"/>
    <w:rPr>
      <w:rFonts w:ascii="Times New Roman" w:eastAsia="Times New Roman" w:hAnsi="Times New Roman" w:cs="Times New Roman"/>
      <w:sz w:val="20"/>
      <w:szCs w:val="20"/>
      <w:shd w:val="clear" w:color="auto" w:fill="FFFFFF"/>
    </w:rPr>
  </w:style>
  <w:style w:type="character" w:customStyle="1" w:styleId="a6">
    <w:name w:val="Основной текст + Курсив"/>
    <w:basedOn w:val="a5"/>
    <w:rsid w:val="00FB1168"/>
    <w:rPr>
      <w:rFonts w:ascii="Times New Roman" w:eastAsia="Times New Roman" w:hAnsi="Times New Roman" w:cs="Times New Roman"/>
      <w:i/>
      <w:iCs/>
      <w:sz w:val="20"/>
      <w:szCs w:val="20"/>
      <w:shd w:val="clear" w:color="auto" w:fill="FFFFFF"/>
    </w:rPr>
  </w:style>
  <w:style w:type="paragraph" w:customStyle="1" w:styleId="1">
    <w:name w:val="Основной текст1"/>
    <w:basedOn w:val="a"/>
    <w:link w:val="a5"/>
    <w:rsid w:val="00FB1168"/>
    <w:pPr>
      <w:shd w:val="clear" w:color="auto" w:fill="FFFFFF"/>
      <w:spacing w:after="0" w:line="202" w:lineRule="exact"/>
      <w:jc w:val="right"/>
    </w:pPr>
    <w:rPr>
      <w:rFonts w:ascii="Times New Roman" w:eastAsia="Times New Roman" w:hAnsi="Times New Roman" w:cs="Times New Roman"/>
      <w:sz w:val="20"/>
      <w:szCs w:val="20"/>
    </w:rPr>
  </w:style>
  <w:style w:type="character" w:customStyle="1" w:styleId="9">
    <w:name w:val="Основной текст (9)_"/>
    <w:basedOn w:val="a0"/>
    <w:link w:val="90"/>
    <w:rsid w:val="00911F8E"/>
    <w:rPr>
      <w:rFonts w:ascii="Candara" w:eastAsia="Candara" w:hAnsi="Candara" w:cs="Candara"/>
      <w:sz w:val="18"/>
      <w:szCs w:val="18"/>
      <w:shd w:val="clear" w:color="auto" w:fill="FFFFFF"/>
    </w:rPr>
  </w:style>
  <w:style w:type="character" w:customStyle="1" w:styleId="2">
    <w:name w:val="Основной текст (2)_"/>
    <w:basedOn w:val="a0"/>
    <w:link w:val="20"/>
    <w:rsid w:val="00911F8E"/>
    <w:rPr>
      <w:rFonts w:ascii="Times New Roman" w:eastAsia="Times New Roman" w:hAnsi="Times New Roman" w:cs="Times New Roman"/>
      <w:sz w:val="20"/>
      <w:szCs w:val="20"/>
      <w:shd w:val="clear" w:color="auto" w:fill="FFFFFF"/>
    </w:rPr>
  </w:style>
  <w:style w:type="character" w:customStyle="1" w:styleId="2Candara85pt">
    <w:name w:val="Основной текст (2) + Candara;8;5 pt;Не курсив"/>
    <w:basedOn w:val="2"/>
    <w:rsid w:val="00911F8E"/>
    <w:rPr>
      <w:rFonts w:ascii="Candara" w:eastAsia="Candara" w:hAnsi="Candara" w:cs="Candara"/>
      <w:i/>
      <w:iCs/>
      <w:sz w:val="17"/>
      <w:szCs w:val="17"/>
      <w:shd w:val="clear" w:color="auto" w:fill="FFFFFF"/>
    </w:rPr>
  </w:style>
  <w:style w:type="paragraph" w:customStyle="1" w:styleId="90">
    <w:name w:val="Основной текст (9)"/>
    <w:basedOn w:val="a"/>
    <w:link w:val="9"/>
    <w:rsid w:val="00911F8E"/>
    <w:pPr>
      <w:shd w:val="clear" w:color="auto" w:fill="FFFFFF"/>
      <w:spacing w:before="120" w:after="0" w:line="198" w:lineRule="exact"/>
      <w:jc w:val="right"/>
    </w:pPr>
    <w:rPr>
      <w:rFonts w:ascii="Candara" w:eastAsia="Candara" w:hAnsi="Candara" w:cs="Candara"/>
      <w:sz w:val="18"/>
      <w:szCs w:val="18"/>
    </w:rPr>
  </w:style>
  <w:style w:type="paragraph" w:customStyle="1" w:styleId="20">
    <w:name w:val="Основной текст (2)"/>
    <w:basedOn w:val="a"/>
    <w:link w:val="2"/>
    <w:rsid w:val="00911F8E"/>
    <w:pPr>
      <w:shd w:val="clear" w:color="auto" w:fill="FFFFFF"/>
      <w:spacing w:after="0" w:line="0" w:lineRule="atLeas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rsid w:val="002E62E9"/>
    <w:rPr>
      <w:rFonts w:ascii="Impact" w:eastAsia="Impact" w:hAnsi="Impact" w:cs="Impact"/>
      <w:b w:val="0"/>
      <w:bCs w:val="0"/>
      <w:i w:val="0"/>
      <w:iCs w:val="0"/>
      <w:smallCaps w:val="0"/>
      <w:strike w:val="0"/>
      <w:spacing w:val="-30"/>
      <w:w w:val="100"/>
      <w:sz w:val="138"/>
      <w:szCs w:val="138"/>
    </w:rPr>
  </w:style>
  <w:style w:type="character" w:customStyle="1" w:styleId="70">
    <w:name w:val="Основной текст (7)"/>
    <w:basedOn w:val="7"/>
    <w:rsid w:val="002E62E9"/>
    <w:rPr>
      <w:rFonts w:ascii="Impact" w:eastAsia="Impact" w:hAnsi="Impact" w:cs="Impact"/>
      <w:b w:val="0"/>
      <w:bCs w:val="0"/>
      <w:i w:val="0"/>
      <w:iCs w:val="0"/>
      <w:smallCaps w:val="0"/>
      <w:strike w:val="0"/>
      <w:spacing w:val="-30"/>
      <w:w w:val="100"/>
      <w:sz w:val="138"/>
      <w:szCs w:val="138"/>
    </w:rPr>
  </w:style>
  <w:style w:type="character" w:customStyle="1" w:styleId="8">
    <w:name w:val="Основной текст (8)_"/>
    <w:basedOn w:val="a0"/>
    <w:link w:val="80"/>
    <w:rsid w:val="00FB1168"/>
    <w:rPr>
      <w:rFonts w:ascii="Times New Roman" w:eastAsia="Times New Roman" w:hAnsi="Times New Roman" w:cs="Times New Roman"/>
      <w:sz w:val="20"/>
      <w:szCs w:val="20"/>
      <w:shd w:val="clear" w:color="auto" w:fill="FFFFFF"/>
    </w:rPr>
  </w:style>
  <w:style w:type="character" w:customStyle="1" w:styleId="8405pt">
    <w:name w:val="Основной текст (8) + 40;5 pt;Полужирный"/>
    <w:basedOn w:val="8"/>
    <w:rsid w:val="00FB1168"/>
    <w:rPr>
      <w:rFonts w:ascii="Times New Roman" w:eastAsia="Times New Roman" w:hAnsi="Times New Roman" w:cs="Times New Roman"/>
      <w:b/>
      <w:bCs/>
      <w:sz w:val="81"/>
      <w:szCs w:val="81"/>
      <w:shd w:val="clear" w:color="auto" w:fill="FFFFFF"/>
    </w:rPr>
  </w:style>
  <w:style w:type="paragraph" w:customStyle="1" w:styleId="80">
    <w:name w:val="Основной текст (8)"/>
    <w:basedOn w:val="a"/>
    <w:link w:val="8"/>
    <w:rsid w:val="00FB1168"/>
    <w:pPr>
      <w:shd w:val="clear" w:color="auto" w:fill="FFFFFF"/>
      <w:spacing w:after="0" w:line="202" w:lineRule="exact"/>
      <w:jc w:val="right"/>
    </w:pPr>
    <w:rPr>
      <w:rFonts w:ascii="Times New Roman" w:eastAsia="Times New Roman" w:hAnsi="Times New Roman" w:cs="Times New Roman"/>
      <w:sz w:val="20"/>
      <w:szCs w:val="20"/>
    </w:rPr>
  </w:style>
  <w:style w:type="paragraph" w:styleId="a3">
    <w:name w:val="Balloon Text"/>
    <w:basedOn w:val="a"/>
    <w:link w:val="a4"/>
    <w:uiPriority w:val="99"/>
    <w:semiHidden/>
    <w:unhideWhenUsed/>
    <w:rsid w:val="00FB11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168"/>
    <w:rPr>
      <w:rFonts w:ascii="Tahoma" w:hAnsi="Tahoma" w:cs="Tahoma"/>
      <w:sz w:val="16"/>
      <w:szCs w:val="16"/>
    </w:rPr>
  </w:style>
  <w:style w:type="character" w:customStyle="1" w:styleId="81">
    <w:name w:val="Основной текст (8) + Курсив"/>
    <w:basedOn w:val="8"/>
    <w:rsid w:val="00FB1168"/>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5">
    <w:name w:val="Основной текст_"/>
    <w:basedOn w:val="a0"/>
    <w:link w:val="1"/>
    <w:rsid w:val="00FB1168"/>
    <w:rPr>
      <w:rFonts w:ascii="Times New Roman" w:eastAsia="Times New Roman" w:hAnsi="Times New Roman" w:cs="Times New Roman"/>
      <w:sz w:val="20"/>
      <w:szCs w:val="20"/>
      <w:shd w:val="clear" w:color="auto" w:fill="FFFFFF"/>
    </w:rPr>
  </w:style>
  <w:style w:type="character" w:customStyle="1" w:styleId="a6">
    <w:name w:val="Основной текст + Курсив"/>
    <w:basedOn w:val="a5"/>
    <w:rsid w:val="00FB1168"/>
    <w:rPr>
      <w:rFonts w:ascii="Times New Roman" w:eastAsia="Times New Roman" w:hAnsi="Times New Roman" w:cs="Times New Roman"/>
      <w:i/>
      <w:iCs/>
      <w:sz w:val="20"/>
      <w:szCs w:val="20"/>
      <w:shd w:val="clear" w:color="auto" w:fill="FFFFFF"/>
    </w:rPr>
  </w:style>
  <w:style w:type="paragraph" w:customStyle="1" w:styleId="1">
    <w:name w:val="Основной текст1"/>
    <w:basedOn w:val="a"/>
    <w:link w:val="a5"/>
    <w:rsid w:val="00FB1168"/>
    <w:pPr>
      <w:shd w:val="clear" w:color="auto" w:fill="FFFFFF"/>
      <w:spacing w:after="0" w:line="202" w:lineRule="exact"/>
      <w:jc w:val="right"/>
    </w:pPr>
    <w:rPr>
      <w:rFonts w:ascii="Times New Roman" w:eastAsia="Times New Roman" w:hAnsi="Times New Roman" w:cs="Times New Roman"/>
      <w:sz w:val="20"/>
      <w:szCs w:val="20"/>
    </w:rPr>
  </w:style>
  <w:style w:type="character" w:customStyle="1" w:styleId="9">
    <w:name w:val="Основной текст (9)_"/>
    <w:basedOn w:val="a0"/>
    <w:link w:val="90"/>
    <w:rsid w:val="00911F8E"/>
    <w:rPr>
      <w:rFonts w:ascii="Candara" w:eastAsia="Candara" w:hAnsi="Candara" w:cs="Candara"/>
      <w:sz w:val="18"/>
      <w:szCs w:val="18"/>
      <w:shd w:val="clear" w:color="auto" w:fill="FFFFFF"/>
    </w:rPr>
  </w:style>
  <w:style w:type="character" w:customStyle="1" w:styleId="2">
    <w:name w:val="Основной текст (2)_"/>
    <w:basedOn w:val="a0"/>
    <w:link w:val="20"/>
    <w:rsid w:val="00911F8E"/>
    <w:rPr>
      <w:rFonts w:ascii="Times New Roman" w:eastAsia="Times New Roman" w:hAnsi="Times New Roman" w:cs="Times New Roman"/>
      <w:sz w:val="20"/>
      <w:szCs w:val="20"/>
      <w:shd w:val="clear" w:color="auto" w:fill="FFFFFF"/>
    </w:rPr>
  </w:style>
  <w:style w:type="character" w:customStyle="1" w:styleId="2Candara85pt">
    <w:name w:val="Основной текст (2) + Candara;8;5 pt;Не курсив"/>
    <w:basedOn w:val="2"/>
    <w:rsid w:val="00911F8E"/>
    <w:rPr>
      <w:rFonts w:ascii="Candara" w:eastAsia="Candara" w:hAnsi="Candara" w:cs="Candara"/>
      <w:i/>
      <w:iCs/>
      <w:sz w:val="17"/>
      <w:szCs w:val="17"/>
      <w:shd w:val="clear" w:color="auto" w:fill="FFFFFF"/>
    </w:rPr>
  </w:style>
  <w:style w:type="paragraph" w:customStyle="1" w:styleId="90">
    <w:name w:val="Основной текст (9)"/>
    <w:basedOn w:val="a"/>
    <w:link w:val="9"/>
    <w:rsid w:val="00911F8E"/>
    <w:pPr>
      <w:shd w:val="clear" w:color="auto" w:fill="FFFFFF"/>
      <w:spacing w:before="120" w:after="0" w:line="198" w:lineRule="exact"/>
      <w:jc w:val="right"/>
    </w:pPr>
    <w:rPr>
      <w:rFonts w:ascii="Candara" w:eastAsia="Candara" w:hAnsi="Candara" w:cs="Candara"/>
      <w:sz w:val="18"/>
      <w:szCs w:val="18"/>
    </w:rPr>
  </w:style>
  <w:style w:type="paragraph" w:customStyle="1" w:styleId="20">
    <w:name w:val="Основной текст (2)"/>
    <w:basedOn w:val="a"/>
    <w:link w:val="2"/>
    <w:rsid w:val="00911F8E"/>
    <w:pPr>
      <w:shd w:val="clear" w:color="auto" w:fill="FFFFFF"/>
      <w:spacing w:after="0"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dc:creator>
  <cp:keywords/>
  <dc:description/>
  <cp:lastModifiedBy>service</cp:lastModifiedBy>
  <cp:revision>10</cp:revision>
  <dcterms:created xsi:type="dcterms:W3CDTF">2015-04-24T03:33:00Z</dcterms:created>
  <dcterms:modified xsi:type="dcterms:W3CDTF">2015-04-24T06:06:00Z</dcterms:modified>
</cp:coreProperties>
</file>