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AC4" w:rsidRDefault="005D2AC4" w:rsidP="005D2AC4">
      <w:pPr>
        <w:pStyle w:val="a3"/>
        <w:ind w:firstLine="0"/>
        <w:rPr>
          <w:szCs w:val="28"/>
        </w:rPr>
      </w:pPr>
      <w:r>
        <w:rPr>
          <w:szCs w:val="28"/>
        </w:rPr>
        <w:t xml:space="preserve">Материал собрала:  </w:t>
      </w:r>
      <w:proofErr w:type="spellStart"/>
      <w:proofErr w:type="gramStart"/>
      <w:r>
        <w:rPr>
          <w:szCs w:val="28"/>
        </w:rPr>
        <w:t>Межова</w:t>
      </w:r>
      <w:proofErr w:type="spellEnd"/>
      <w:r>
        <w:rPr>
          <w:szCs w:val="28"/>
        </w:rPr>
        <w:t xml:space="preserve"> Наталья Геннадьевна (Мариинский района, п. Первомайский, ул. Рабочая, 3. тел. 8 (344- 43) 30-3-23</w:t>
      </w:r>
      <w:proofErr w:type="gramEnd"/>
    </w:p>
    <w:p w:rsidR="005D2AC4" w:rsidRDefault="005D2AC4" w:rsidP="00785357">
      <w:pPr>
        <w:spacing w:line="480" w:lineRule="auto"/>
        <w:ind w:firstLine="567"/>
        <w:jc w:val="both"/>
        <w:rPr>
          <w:sz w:val="26"/>
          <w:szCs w:val="26"/>
        </w:rPr>
      </w:pPr>
    </w:p>
    <w:p w:rsidR="005D2AC4" w:rsidRPr="005D2AC4" w:rsidRDefault="005D2AC4" w:rsidP="005D2AC4">
      <w:pPr>
        <w:spacing w:line="480" w:lineRule="auto"/>
        <w:ind w:firstLine="567"/>
        <w:jc w:val="center"/>
        <w:rPr>
          <w:b/>
          <w:sz w:val="28"/>
          <w:szCs w:val="28"/>
        </w:rPr>
      </w:pPr>
      <w:proofErr w:type="spellStart"/>
      <w:r w:rsidRPr="005D2AC4">
        <w:rPr>
          <w:b/>
          <w:sz w:val="28"/>
          <w:szCs w:val="28"/>
        </w:rPr>
        <w:t>Молостов</w:t>
      </w:r>
      <w:proofErr w:type="spellEnd"/>
      <w:r w:rsidRPr="005D2AC4">
        <w:rPr>
          <w:b/>
          <w:sz w:val="28"/>
          <w:szCs w:val="28"/>
        </w:rPr>
        <w:t xml:space="preserve"> Алексей Яковлевич</w:t>
      </w:r>
    </w:p>
    <w:p w:rsidR="005D2AC4" w:rsidRDefault="005D2AC4" w:rsidP="005D2AC4">
      <w:pPr>
        <w:spacing w:line="480" w:lineRule="auto"/>
        <w:ind w:firstLine="567"/>
        <w:jc w:val="center"/>
        <w:rPr>
          <w:sz w:val="26"/>
          <w:szCs w:val="26"/>
        </w:rPr>
      </w:pPr>
      <w:r>
        <w:rPr>
          <w:sz w:val="26"/>
          <w:szCs w:val="26"/>
        </w:rPr>
        <w:t>13.09.1920-12.04.2003 гг.</w:t>
      </w:r>
    </w:p>
    <w:p w:rsidR="00785357" w:rsidRPr="005D2AC4" w:rsidRDefault="00785357" w:rsidP="00785357">
      <w:pPr>
        <w:spacing w:line="480" w:lineRule="auto"/>
        <w:ind w:firstLine="567"/>
        <w:jc w:val="both"/>
        <w:rPr>
          <w:sz w:val="28"/>
          <w:szCs w:val="28"/>
        </w:rPr>
      </w:pPr>
      <w:proofErr w:type="spellStart"/>
      <w:r w:rsidRPr="005D2AC4">
        <w:rPr>
          <w:sz w:val="28"/>
          <w:szCs w:val="28"/>
        </w:rPr>
        <w:t>Молоствов</w:t>
      </w:r>
      <w:proofErr w:type="spellEnd"/>
      <w:r w:rsidRPr="005D2AC4">
        <w:rPr>
          <w:sz w:val="28"/>
          <w:szCs w:val="28"/>
        </w:rPr>
        <w:t xml:space="preserve">  Алексей  Яковлевич  родился  13  сентября  1920  года  в  г. Новоузенске  Саратовской  области  в  многодетной  семье.  С  образованием  3  класса  был  призван  </w:t>
      </w:r>
      <w:proofErr w:type="spellStart"/>
      <w:r w:rsidRPr="005D2AC4">
        <w:rPr>
          <w:sz w:val="28"/>
          <w:szCs w:val="28"/>
        </w:rPr>
        <w:t>Озинским</w:t>
      </w:r>
      <w:proofErr w:type="spellEnd"/>
      <w:r w:rsidRPr="005D2AC4">
        <w:rPr>
          <w:sz w:val="28"/>
          <w:szCs w:val="28"/>
        </w:rPr>
        <w:t xml:space="preserve">  районным  военным  комиссариатом  Саратовской  области  на  военную  службу  в  ноябре  1940  года.  Служба  двадцатилетнего  Алексея  затянулась  до весны 1946  года.  Только  через  шесть  лет  смогла   Родина  отпустить  солдата  со  службы  на  основании  указа  Президиума  Верховного  совета  СССР  от  20  марта  1946  года.  Военную  присягу  Алексей  Яковлевич  принял  13  октября  1940  года  в  999  стрелковом  полку.  За  время  прохождения  действительной  военной  службы  у  рядового  </w:t>
      </w:r>
      <w:proofErr w:type="spellStart"/>
      <w:r w:rsidRPr="005D2AC4">
        <w:rPr>
          <w:sz w:val="28"/>
          <w:szCs w:val="28"/>
        </w:rPr>
        <w:t>Молоствова</w:t>
      </w:r>
      <w:proofErr w:type="spellEnd"/>
      <w:r w:rsidRPr="005D2AC4">
        <w:rPr>
          <w:sz w:val="28"/>
          <w:szCs w:val="28"/>
        </w:rPr>
        <w:t xml:space="preserve"> А.Я.  появились  три  военных  профессии: с  сентября  1940  по  февраль  1943  –   стрелок  999  стрелкового  полка;  с  февраля  1943  по  март  1945  –  специалист  полевых  кабельных  линий  в  6-ом  отдельном    рем</w:t>
      </w:r>
      <w:proofErr w:type="gramStart"/>
      <w:r w:rsidRPr="005D2AC4">
        <w:rPr>
          <w:sz w:val="28"/>
          <w:szCs w:val="28"/>
        </w:rPr>
        <w:t>.</w:t>
      </w:r>
      <w:proofErr w:type="gramEnd"/>
      <w:r w:rsidRPr="005D2AC4">
        <w:rPr>
          <w:sz w:val="28"/>
          <w:szCs w:val="28"/>
        </w:rPr>
        <w:t xml:space="preserve"> </w:t>
      </w:r>
      <w:proofErr w:type="gramStart"/>
      <w:r w:rsidRPr="005D2AC4">
        <w:rPr>
          <w:sz w:val="28"/>
          <w:szCs w:val="28"/>
        </w:rPr>
        <w:t>б</w:t>
      </w:r>
      <w:proofErr w:type="gramEnd"/>
      <w:r w:rsidRPr="005D2AC4">
        <w:rPr>
          <w:sz w:val="28"/>
          <w:szCs w:val="28"/>
        </w:rPr>
        <w:t>атальоне;  а  с  марта  1945-ого  до  победного  мая  1945  –  санитар  562-ого  санитарного  батальона.</w:t>
      </w:r>
    </w:p>
    <w:p w:rsidR="00785357" w:rsidRPr="005D2AC4" w:rsidRDefault="00785357" w:rsidP="00785357">
      <w:pPr>
        <w:spacing w:line="480" w:lineRule="auto"/>
        <w:ind w:firstLine="567"/>
        <w:jc w:val="both"/>
        <w:rPr>
          <w:sz w:val="28"/>
          <w:szCs w:val="28"/>
        </w:rPr>
      </w:pPr>
      <w:r w:rsidRPr="005D2AC4">
        <w:rPr>
          <w:sz w:val="28"/>
          <w:szCs w:val="28"/>
        </w:rPr>
        <w:t xml:space="preserve">Великую  Отечественную  войну  рядовой  Алексей  Яковлевич </w:t>
      </w:r>
      <w:proofErr w:type="spellStart"/>
      <w:r w:rsidRPr="005D2AC4">
        <w:rPr>
          <w:sz w:val="28"/>
          <w:szCs w:val="28"/>
        </w:rPr>
        <w:t>Молоствов</w:t>
      </w:r>
      <w:proofErr w:type="spellEnd"/>
      <w:r w:rsidRPr="005D2AC4">
        <w:rPr>
          <w:sz w:val="28"/>
          <w:szCs w:val="28"/>
        </w:rPr>
        <w:t xml:space="preserve">  закончил  в  составе  2  Украинского  фронта  562-ого  отдельного  санитарного  батальона.</w:t>
      </w:r>
    </w:p>
    <w:p w:rsidR="00785357" w:rsidRPr="005D2AC4" w:rsidRDefault="00785357" w:rsidP="00785357">
      <w:pPr>
        <w:spacing w:line="480" w:lineRule="auto"/>
        <w:ind w:firstLine="567"/>
        <w:jc w:val="both"/>
        <w:rPr>
          <w:sz w:val="28"/>
          <w:szCs w:val="28"/>
        </w:rPr>
      </w:pPr>
      <w:r w:rsidRPr="005D2AC4">
        <w:rPr>
          <w:sz w:val="28"/>
          <w:szCs w:val="28"/>
        </w:rPr>
        <w:lastRenderedPageBreak/>
        <w:t xml:space="preserve">В  Сибирь  после  войны  забросила  бывалого  солдата  нелегкая  судьба:  в  сибирских  лагерях  он  пробыл  меньше  6  лет,  но  назад  к  жене  и  дочери  Любе  уже  не  вернулся.  Женился  на  красавице  Екатерине  Кузьминичне  Бердниковой,  1918  года  рождения.  В  1958  году  родилась  дочь  Людмила.  Совхоз  «Победитель»  был  в  60-х  годах  крепким  хозяйством,  имевшим  свою  пекарню.  Работящий,  с  крепкими  руками,  Алексей  Яковлевич  долгое  время  работал  пекарем  7-го  разряда.  Пригодились  закаленные  в  боях  руки  и  на  водокачке –  сельскую  баню,  коровники  снабжал  он  водой.  Выйдя  на  пенсию,  Алексей  Яковлевич  ежедневно  видел  счастливые  улыбки  детей  в  детском  саду  и  в  школе,  потому  что  возил  в  детские  учреждения  продукты…  </w:t>
      </w:r>
    </w:p>
    <w:p w:rsidR="00785357" w:rsidRPr="005D2AC4" w:rsidRDefault="00785357" w:rsidP="00785357">
      <w:pPr>
        <w:spacing w:line="480" w:lineRule="auto"/>
        <w:ind w:firstLine="567"/>
        <w:jc w:val="both"/>
        <w:rPr>
          <w:sz w:val="28"/>
          <w:szCs w:val="28"/>
        </w:rPr>
      </w:pPr>
      <w:r w:rsidRPr="005D2AC4">
        <w:rPr>
          <w:sz w:val="28"/>
          <w:szCs w:val="28"/>
        </w:rPr>
        <w:t>Кто  знает,  о  чём  в  эти  минуты  думал  старый  фронтовик?  Может  быть,  вспоминал  тех,  кого  в  конце  войны  вытаскивал  с  поля  боя,  будучи  санитаром?  Живы  ли?  Есть  ли  у  них  такие  же  быстроногие  внуки?  Сам  Алексей  Яковлевич  посвятил  жизнь  дочери  Людмиле  и  внучке  Екатерине.  Маленькой  Катеньке  было  1,5  года,  когда  не  стало  бабушки,  и  дед  заменил  и  внучке  бабушку,  и  дочери –  мать.  В  доме  и  во  дворе  мог  сделать  любую  работу  –  держал  скотину,  косил  сено,  строил  стайки.</w:t>
      </w:r>
    </w:p>
    <w:p w:rsidR="00785357" w:rsidRPr="005D2AC4" w:rsidRDefault="00785357" w:rsidP="00785357">
      <w:pPr>
        <w:spacing w:line="480" w:lineRule="auto"/>
        <w:ind w:firstLine="567"/>
        <w:jc w:val="both"/>
        <w:rPr>
          <w:sz w:val="28"/>
          <w:szCs w:val="28"/>
        </w:rPr>
      </w:pPr>
      <w:r w:rsidRPr="005D2AC4">
        <w:rPr>
          <w:sz w:val="28"/>
          <w:szCs w:val="28"/>
        </w:rPr>
        <w:t xml:space="preserve">За  долголетний  добросовестный  труд  от  имени  Президиума  Верховного  Совета  СССР  решением  исполкома  Кемеровского  областного  Совета  народных  депутатов  от  10  ноября  1980  года  </w:t>
      </w:r>
      <w:proofErr w:type="spellStart"/>
      <w:r w:rsidRPr="005D2AC4">
        <w:rPr>
          <w:sz w:val="28"/>
          <w:szCs w:val="28"/>
        </w:rPr>
        <w:t>Молоствов</w:t>
      </w:r>
      <w:proofErr w:type="spellEnd"/>
      <w:r w:rsidRPr="005D2AC4">
        <w:rPr>
          <w:sz w:val="28"/>
          <w:szCs w:val="28"/>
        </w:rPr>
        <w:t xml:space="preserve">  Алексей  Яковлевич  награжден  Медалью  «Ветеран  труда».</w:t>
      </w:r>
    </w:p>
    <w:p w:rsidR="00785357" w:rsidRPr="005D2AC4" w:rsidRDefault="00785357" w:rsidP="00785357">
      <w:pPr>
        <w:spacing w:line="480" w:lineRule="auto"/>
        <w:ind w:firstLine="567"/>
        <w:jc w:val="both"/>
        <w:rPr>
          <w:sz w:val="28"/>
          <w:szCs w:val="28"/>
        </w:rPr>
      </w:pPr>
      <w:r w:rsidRPr="005D2AC4">
        <w:rPr>
          <w:sz w:val="28"/>
          <w:szCs w:val="28"/>
        </w:rPr>
        <w:lastRenderedPageBreak/>
        <w:t xml:space="preserve">Праздник  9  мая  ветеран  очень  любил.  Каждый  год  пересматривал  фильмы  о  сражениях  на  Курской  дуге,  курил  и  молчал.  Всего  несколько  раз  за  всю  жизнь  обронил,  что  и  ранен  был,  и  до  Германии  дошёл,  но  не  думали  тогда  советские  солдаты  «бумажки»  о  своих  подвигах  хранить.  «Хвалиться  я  не  люблю»,  –  говорил  Алексей  Яковлевич,  когда  приходил  на  больных  ногах  на  очередное  торжество  в  День  Победы.  И  добавлял  тихо:  «Трудно  было…»  Ветеран  ушел  из  жизни  в  83  года,  12 апреля 2003  года,  так  же,  как  жил:  тихо  и  достойно.  Светлая  память  о  рядовом  солдате  </w:t>
      </w:r>
      <w:proofErr w:type="spellStart"/>
      <w:r w:rsidRPr="005D2AC4">
        <w:rPr>
          <w:sz w:val="28"/>
          <w:szCs w:val="28"/>
        </w:rPr>
        <w:t>Молоствове</w:t>
      </w:r>
      <w:proofErr w:type="spellEnd"/>
      <w:r w:rsidRPr="005D2AC4">
        <w:rPr>
          <w:sz w:val="28"/>
          <w:szCs w:val="28"/>
        </w:rPr>
        <w:t xml:space="preserve">  Алексее  Яковлевиче  хранится  в  сердцах  дочери  и  внучки,  которые  живут  и  трудятся  в  п.</w:t>
      </w:r>
      <w:r w:rsidR="00F17D0C" w:rsidRPr="005D2AC4">
        <w:rPr>
          <w:sz w:val="28"/>
          <w:szCs w:val="28"/>
        </w:rPr>
        <w:t xml:space="preserve"> </w:t>
      </w:r>
      <w:r w:rsidRPr="005D2AC4">
        <w:rPr>
          <w:sz w:val="28"/>
          <w:szCs w:val="28"/>
        </w:rPr>
        <w:t>Первомайском</w:t>
      </w:r>
      <w:r w:rsidR="00F17D0C" w:rsidRPr="005D2AC4">
        <w:rPr>
          <w:sz w:val="28"/>
          <w:szCs w:val="28"/>
        </w:rPr>
        <w:t xml:space="preserve"> Мариинского района</w:t>
      </w:r>
      <w:r w:rsidRPr="005D2AC4">
        <w:rPr>
          <w:sz w:val="28"/>
          <w:szCs w:val="28"/>
        </w:rPr>
        <w:t>,  и  всех  односельчан.  Восемь  медалей  и  памятный  знак  «Фронтовик  1941-1945»,  за  подписью  генерала  армии В.Л.</w:t>
      </w:r>
      <w:r w:rsidR="00F17D0C" w:rsidRPr="005D2AC4">
        <w:rPr>
          <w:sz w:val="28"/>
          <w:szCs w:val="28"/>
        </w:rPr>
        <w:t xml:space="preserve"> </w:t>
      </w:r>
      <w:r w:rsidRPr="005D2AC4">
        <w:rPr>
          <w:sz w:val="28"/>
          <w:szCs w:val="28"/>
        </w:rPr>
        <w:t>Говорова –  бесценные  реликвии,  напоминающие  нам  об  одном  из  тех,  кто  подарил  нам  мирное  небо.</w:t>
      </w:r>
    </w:p>
    <w:p w:rsidR="005D2AC4" w:rsidRDefault="005D2AC4" w:rsidP="005D2AC4">
      <w:pPr>
        <w:ind w:firstLine="567"/>
        <w:jc w:val="both"/>
      </w:pPr>
      <w:proofErr w:type="spellStart"/>
      <w:r w:rsidRPr="005D2AC4">
        <w:rPr>
          <w:sz w:val="28"/>
          <w:szCs w:val="28"/>
        </w:rPr>
        <w:t>Молостов</w:t>
      </w:r>
      <w:proofErr w:type="spellEnd"/>
      <w:r w:rsidRPr="005D2AC4">
        <w:rPr>
          <w:sz w:val="28"/>
          <w:szCs w:val="28"/>
        </w:rPr>
        <w:t xml:space="preserve"> Алексей Яковлевич был награжден</w:t>
      </w:r>
      <w:r>
        <w:t xml:space="preserve">: </w:t>
      </w:r>
    </w:p>
    <w:p w:rsidR="005D2AC4" w:rsidRDefault="005D2AC4" w:rsidP="005D2AC4">
      <w:pPr>
        <w:ind w:firstLine="567"/>
        <w:jc w:val="both"/>
      </w:pPr>
    </w:p>
    <w:p w:rsidR="005D2AC4" w:rsidRPr="005D2AC4" w:rsidRDefault="005D2AC4" w:rsidP="005D2AC4">
      <w:pPr>
        <w:pStyle w:val="a5"/>
        <w:numPr>
          <w:ilvl w:val="0"/>
          <w:numId w:val="1"/>
        </w:numPr>
        <w:spacing w:line="360" w:lineRule="auto"/>
        <w:ind w:left="0" w:firstLine="284"/>
        <w:jc w:val="both"/>
        <w:rPr>
          <w:sz w:val="28"/>
          <w:szCs w:val="28"/>
        </w:rPr>
      </w:pPr>
      <w:r w:rsidRPr="005D2AC4">
        <w:rPr>
          <w:sz w:val="28"/>
          <w:szCs w:val="28"/>
        </w:rPr>
        <w:t xml:space="preserve">в 1967 г. медалью «50 лет Вооруженных сил СССР»; </w:t>
      </w:r>
    </w:p>
    <w:p w:rsidR="005D2AC4" w:rsidRPr="005D2AC4" w:rsidRDefault="005D2AC4" w:rsidP="005D2AC4">
      <w:pPr>
        <w:pStyle w:val="a5"/>
        <w:numPr>
          <w:ilvl w:val="0"/>
          <w:numId w:val="1"/>
        </w:numPr>
        <w:spacing w:line="360" w:lineRule="auto"/>
        <w:ind w:left="0" w:firstLine="284"/>
        <w:jc w:val="both"/>
        <w:rPr>
          <w:sz w:val="28"/>
          <w:szCs w:val="28"/>
        </w:rPr>
      </w:pPr>
      <w:r w:rsidRPr="005D2AC4">
        <w:rPr>
          <w:sz w:val="28"/>
          <w:szCs w:val="28"/>
        </w:rPr>
        <w:t xml:space="preserve">в 1976 г. юбилейной медалью «Тридцать лет Победы </w:t>
      </w:r>
      <w:proofErr w:type="gramStart"/>
      <w:r w:rsidRPr="005D2AC4">
        <w:rPr>
          <w:sz w:val="28"/>
          <w:szCs w:val="28"/>
        </w:rPr>
        <w:t>в</w:t>
      </w:r>
      <w:proofErr w:type="gramEnd"/>
      <w:r w:rsidRPr="005D2AC4">
        <w:rPr>
          <w:sz w:val="28"/>
          <w:szCs w:val="28"/>
        </w:rPr>
        <w:t xml:space="preserve"> Великой </w:t>
      </w:r>
      <w:r w:rsidRPr="005D2AC4">
        <w:rPr>
          <w:sz w:val="28"/>
          <w:szCs w:val="28"/>
        </w:rPr>
        <w:t xml:space="preserve">  </w:t>
      </w:r>
    </w:p>
    <w:p w:rsidR="005D2AC4" w:rsidRPr="005D2AC4" w:rsidRDefault="005D2AC4" w:rsidP="005D2AC4">
      <w:pPr>
        <w:pStyle w:val="a5"/>
        <w:spacing w:line="360" w:lineRule="auto"/>
        <w:ind w:left="0" w:firstLine="284"/>
        <w:jc w:val="both"/>
        <w:rPr>
          <w:sz w:val="28"/>
          <w:szCs w:val="28"/>
        </w:rPr>
      </w:pPr>
      <w:r>
        <w:rPr>
          <w:sz w:val="28"/>
          <w:szCs w:val="28"/>
        </w:rPr>
        <w:t xml:space="preserve">      </w:t>
      </w:r>
      <w:r w:rsidRPr="005D2AC4">
        <w:rPr>
          <w:sz w:val="28"/>
          <w:szCs w:val="28"/>
        </w:rPr>
        <w:t xml:space="preserve">Отечественной Войне 1941-1945 гг.»; </w:t>
      </w:r>
    </w:p>
    <w:p w:rsidR="005D2AC4" w:rsidRPr="005D2AC4" w:rsidRDefault="005D2AC4" w:rsidP="005D2AC4">
      <w:pPr>
        <w:pStyle w:val="a5"/>
        <w:numPr>
          <w:ilvl w:val="0"/>
          <w:numId w:val="1"/>
        </w:numPr>
        <w:spacing w:line="360" w:lineRule="auto"/>
        <w:ind w:left="0" w:firstLine="284"/>
        <w:jc w:val="both"/>
        <w:rPr>
          <w:sz w:val="28"/>
          <w:szCs w:val="28"/>
        </w:rPr>
      </w:pPr>
      <w:r w:rsidRPr="005D2AC4">
        <w:rPr>
          <w:sz w:val="28"/>
          <w:szCs w:val="28"/>
        </w:rPr>
        <w:t>в 1978 г. юбилейной медалью «60 лет Вооруженных сил»;</w:t>
      </w:r>
    </w:p>
    <w:p w:rsidR="005D2AC4" w:rsidRPr="005D2AC4" w:rsidRDefault="005D2AC4" w:rsidP="005D2AC4">
      <w:pPr>
        <w:pStyle w:val="a5"/>
        <w:numPr>
          <w:ilvl w:val="0"/>
          <w:numId w:val="1"/>
        </w:numPr>
        <w:spacing w:line="360" w:lineRule="auto"/>
        <w:ind w:left="0" w:firstLine="284"/>
        <w:jc w:val="both"/>
        <w:rPr>
          <w:sz w:val="28"/>
          <w:szCs w:val="28"/>
        </w:rPr>
      </w:pPr>
      <w:r w:rsidRPr="005D2AC4">
        <w:rPr>
          <w:sz w:val="28"/>
          <w:szCs w:val="28"/>
        </w:rPr>
        <w:t xml:space="preserve">1980 г. медалью «Ветеран труда» за долголетний добросовестный труд </w:t>
      </w:r>
      <w:r w:rsidRPr="005D2AC4">
        <w:rPr>
          <w:sz w:val="28"/>
          <w:szCs w:val="28"/>
        </w:rPr>
        <w:t xml:space="preserve"> </w:t>
      </w:r>
    </w:p>
    <w:p w:rsidR="005D2AC4" w:rsidRPr="005D2AC4" w:rsidRDefault="005D2AC4" w:rsidP="005D2AC4">
      <w:pPr>
        <w:pStyle w:val="a5"/>
        <w:spacing w:line="360" w:lineRule="auto"/>
        <w:ind w:left="284"/>
        <w:jc w:val="both"/>
        <w:rPr>
          <w:sz w:val="28"/>
          <w:szCs w:val="28"/>
        </w:rPr>
      </w:pPr>
      <w:r>
        <w:rPr>
          <w:sz w:val="28"/>
          <w:szCs w:val="28"/>
        </w:rPr>
        <w:t xml:space="preserve">      </w:t>
      </w:r>
      <w:r w:rsidRPr="005D2AC4">
        <w:rPr>
          <w:sz w:val="28"/>
          <w:szCs w:val="28"/>
        </w:rPr>
        <w:t xml:space="preserve">от имени Президиума Верховного Совета СССР; </w:t>
      </w:r>
    </w:p>
    <w:p w:rsidR="005D2AC4" w:rsidRPr="005D2AC4" w:rsidRDefault="005D2AC4" w:rsidP="005D2AC4">
      <w:pPr>
        <w:pStyle w:val="a5"/>
        <w:numPr>
          <w:ilvl w:val="0"/>
          <w:numId w:val="1"/>
        </w:numPr>
        <w:spacing w:line="360" w:lineRule="auto"/>
        <w:ind w:left="0" w:firstLine="284"/>
        <w:jc w:val="both"/>
        <w:rPr>
          <w:sz w:val="28"/>
          <w:szCs w:val="28"/>
        </w:rPr>
      </w:pPr>
      <w:r w:rsidRPr="005D2AC4">
        <w:rPr>
          <w:sz w:val="28"/>
          <w:szCs w:val="28"/>
        </w:rPr>
        <w:t xml:space="preserve">в мае 1985 г юбилейной медалью «Сорок лет Победы </w:t>
      </w:r>
      <w:proofErr w:type="gramStart"/>
      <w:r w:rsidRPr="005D2AC4">
        <w:rPr>
          <w:sz w:val="28"/>
          <w:szCs w:val="28"/>
        </w:rPr>
        <w:t>в</w:t>
      </w:r>
      <w:proofErr w:type="gramEnd"/>
      <w:r w:rsidRPr="005D2AC4">
        <w:rPr>
          <w:sz w:val="28"/>
          <w:szCs w:val="28"/>
        </w:rPr>
        <w:t xml:space="preserve"> Великой </w:t>
      </w:r>
      <w:r w:rsidRPr="005D2AC4">
        <w:rPr>
          <w:sz w:val="28"/>
          <w:szCs w:val="28"/>
        </w:rPr>
        <w:t xml:space="preserve"> </w:t>
      </w:r>
    </w:p>
    <w:p w:rsidR="005D2AC4" w:rsidRPr="005D2AC4" w:rsidRDefault="005D2AC4" w:rsidP="005D2AC4">
      <w:pPr>
        <w:pStyle w:val="a5"/>
        <w:spacing w:line="360" w:lineRule="auto"/>
        <w:ind w:left="0" w:firstLine="284"/>
        <w:jc w:val="both"/>
        <w:rPr>
          <w:sz w:val="28"/>
          <w:szCs w:val="28"/>
        </w:rPr>
      </w:pPr>
      <w:r>
        <w:rPr>
          <w:sz w:val="28"/>
          <w:szCs w:val="28"/>
        </w:rPr>
        <w:t xml:space="preserve">      </w:t>
      </w:r>
      <w:r w:rsidRPr="005D2AC4">
        <w:rPr>
          <w:sz w:val="28"/>
          <w:szCs w:val="28"/>
        </w:rPr>
        <w:t xml:space="preserve">Отечественной Войне 1941-1945 гг.»; </w:t>
      </w:r>
    </w:p>
    <w:p w:rsidR="005D2AC4" w:rsidRPr="005D2AC4" w:rsidRDefault="005D2AC4" w:rsidP="005D2AC4">
      <w:pPr>
        <w:pStyle w:val="a5"/>
        <w:numPr>
          <w:ilvl w:val="0"/>
          <w:numId w:val="1"/>
        </w:numPr>
        <w:spacing w:line="360" w:lineRule="auto"/>
        <w:ind w:left="0" w:firstLine="284"/>
        <w:jc w:val="both"/>
        <w:rPr>
          <w:sz w:val="28"/>
          <w:szCs w:val="28"/>
        </w:rPr>
      </w:pPr>
      <w:r w:rsidRPr="005D2AC4">
        <w:rPr>
          <w:sz w:val="28"/>
          <w:szCs w:val="28"/>
        </w:rPr>
        <w:t xml:space="preserve">в 1988 г. юбилейной медалью «70 лет Вооруженных сил СССР»; </w:t>
      </w:r>
    </w:p>
    <w:p w:rsidR="005D2AC4" w:rsidRDefault="005D2AC4" w:rsidP="005D2AC4">
      <w:pPr>
        <w:pStyle w:val="a5"/>
        <w:numPr>
          <w:ilvl w:val="0"/>
          <w:numId w:val="1"/>
        </w:numPr>
        <w:spacing w:line="360" w:lineRule="auto"/>
        <w:ind w:left="0" w:firstLine="284"/>
        <w:jc w:val="both"/>
        <w:rPr>
          <w:sz w:val="28"/>
          <w:szCs w:val="28"/>
        </w:rPr>
      </w:pPr>
      <w:r w:rsidRPr="005D2AC4">
        <w:rPr>
          <w:sz w:val="28"/>
          <w:szCs w:val="28"/>
        </w:rPr>
        <w:t xml:space="preserve">в 1995 г. «50 лет Победы </w:t>
      </w:r>
      <w:proofErr w:type="gramStart"/>
      <w:r w:rsidRPr="005D2AC4">
        <w:rPr>
          <w:sz w:val="28"/>
          <w:szCs w:val="28"/>
        </w:rPr>
        <w:t>в</w:t>
      </w:r>
      <w:proofErr w:type="gramEnd"/>
      <w:r w:rsidRPr="005D2AC4">
        <w:rPr>
          <w:sz w:val="28"/>
          <w:szCs w:val="28"/>
        </w:rPr>
        <w:t xml:space="preserve"> Великой Отечественной »; </w:t>
      </w:r>
    </w:p>
    <w:p w:rsidR="005D2AC4" w:rsidRDefault="005D2AC4" w:rsidP="005D2AC4">
      <w:pPr>
        <w:pStyle w:val="a5"/>
        <w:numPr>
          <w:ilvl w:val="0"/>
          <w:numId w:val="1"/>
        </w:numPr>
        <w:spacing w:line="360" w:lineRule="auto"/>
        <w:ind w:left="0" w:firstLine="284"/>
        <w:jc w:val="both"/>
        <w:rPr>
          <w:sz w:val="28"/>
          <w:szCs w:val="28"/>
        </w:rPr>
      </w:pPr>
      <w:r w:rsidRPr="005D2AC4">
        <w:rPr>
          <w:sz w:val="28"/>
          <w:szCs w:val="28"/>
        </w:rPr>
        <w:lastRenderedPageBreak/>
        <w:t xml:space="preserve">в феврале 1996 г. медалью Жукова; </w:t>
      </w:r>
    </w:p>
    <w:p w:rsidR="005D2AC4" w:rsidRPr="005D2AC4" w:rsidRDefault="005D2AC4" w:rsidP="005D2AC4">
      <w:pPr>
        <w:pStyle w:val="a5"/>
        <w:numPr>
          <w:ilvl w:val="0"/>
          <w:numId w:val="1"/>
        </w:numPr>
        <w:spacing w:line="360" w:lineRule="auto"/>
        <w:ind w:left="0" w:firstLine="284"/>
        <w:jc w:val="both"/>
        <w:rPr>
          <w:sz w:val="28"/>
          <w:szCs w:val="28"/>
        </w:rPr>
      </w:pPr>
      <w:r>
        <w:rPr>
          <w:sz w:val="28"/>
          <w:szCs w:val="28"/>
        </w:rPr>
        <w:t xml:space="preserve"> в мае 2000 г. в</w:t>
      </w:r>
      <w:bookmarkStart w:id="0" w:name="_GoBack"/>
      <w:bookmarkEnd w:id="0"/>
      <w:r w:rsidRPr="005D2AC4">
        <w:rPr>
          <w:sz w:val="28"/>
          <w:szCs w:val="28"/>
        </w:rPr>
        <w:t>ручен знак «Фронтовик 1941-1945».</w:t>
      </w:r>
    </w:p>
    <w:p w:rsidR="00004FDE" w:rsidRPr="005D2AC4" w:rsidRDefault="00004FDE" w:rsidP="00785357">
      <w:pPr>
        <w:ind w:firstLine="567"/>
        <w:rPr>
          <w:sz w:val="28"/>
          <w:szCs w:val="28"/>
        </w:rPr>
      </w:pPr>
    </w:p>
    <w:sectPr w:rsidR="00004FDE" w:rsidRPr="005D2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05506"/>
    <w:multiLevelType w:val="hybridMultilevel"/>
    <w:tmpl w:val="2642FAF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57"/>
    <w:rsid w:val="00004FDE"/>
    <w:rsid w:val="005D2AC4"/>
    <w:rsid w:val="00785357"/>
    <w:rsid w:val="00F1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3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5D2AC4"/>
    <w:pPr>
      <w:spacing w:line="360" w:lineRule="auto"/>
      <w:ind w:firstLine="340"/>
      <w:jc w:val="both"/>
    </w:pPr>
    <w:rPr>
      <w:sz w:val="28"/>
      <w:szCs w:val="20"/>
    </w:rPr>
  </w:style>
  <w:style w:type="character" w:customStyle="1" w:styleId="a4">
    <w:name w:val="Основной текст с отступом Знак"/>
    <w:basedOn w:val="a0"/>
    <w:link w:val="a3"/>
    <w:semiHidden/>
    <w:rsid w:val="005D2AC4"/>
    <w:rPr>
      <w:rFonts w:ascii="Times New Roman" w:eastAsia="Times New Roman" w:hAnsi="Times New Roman" w:cs="Times New Roman"/>
      <w:sz w:val="28"/>
      <w:szCs w:val="20"/>
      <w:lang w:eastAsia="ru-RU"/>
    </w:rPr>
  </w:style>
  <w:style w:type="paragraph" w:styleId="a5">
    <w:name w:val="List Paragraph"/>
    <w:basedOn w:val="a"/>
    <w:uiPriority w:val="34"/>
    <w:qFormat/>
    <w:rsid w:val="005D2A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3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5D2AC4"/>
    <w:pPr>
      <w:spacing w:line="360" w:lineRule="auto"/>
      <w:ind w:firstLine="340"/>
      <w:jc w:val="both"/>
    </w:pPr>
    <w:rPr>
      <w:sz w:val="28"/>
      <w:szCs w:val="20"/>
    </w:rPr>
  </w:style>
  <w:style w:type="character" w:customStyle="1" w:styleId="a4">
    <w:name w:val="Основной текст с отступом Знак"/>
    <w:basedOn w:val="a0"/>
    <w:link w:val="a3"/>
    <w:semiHidden/>
    <w:rsid w:val="005D2AC4"/>
    <w:rPr>
      <w:rFonts w:ascii="Times New Roman" w:eastAsia="Times New Roman" w:hAnsi="Times New Roman" w:cs="Times New Roman"/>
      <w:sz w:val="28"/>
      <w:szCs w:val="20"/>
      <w:lang w:eastAsia="ru-RU"/>
    </w:rPr>
  </w:style>
  <w:style w:type="paragraph" w:styleId="a5">
    <w:name w:val="List Paragraph"/>
    <w:basedOn w:val="a"/>
    <w:uiPriority w:val="34"/>
    <w:qFormat/>
    <w:rsid w:val="005D2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689</Words>
  <Characters>3932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2015-03-02T02:25:00Z</dcterms:created>
  <dcterms:modified xsi:type="dcterms:W3CDTF">2015-03-03T04:39:00Z</dcterms:modified>
</cp:coreProperties>
</file>