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2732C3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Ерохина Ольга Борисовна 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2732C3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(справа) со своим братом Жуковым Иваном Борисовичем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крайняя слева верхний ряд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 третья слева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слева первый ряд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2732C3" w:rsidRDefault="002732C3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2732C3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Ерохиной О.Б. на юбилейную медаль «50 лет Победы в Великой Отечественной войне 1941-1945 гг.» от 22 марта 1995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2732C3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C7427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Жуковой (Ерохиной) О.Б. «За доблестный труд в Великой Отечественной войне 1941-1945 гг.» от 6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1947 г.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2732C3"/>
    <w:rsid w:val="0043660B"/>
    <w:rsid w:val="007225FC"/>
    <w:rsid w:val="00BC29F0"/>
    <w:rsid w:val="00C7427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2015-04-02T09:37:00Z</dcterms:modified>
</cp:coreProperties>
</file>