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B8" w:rsidRDefault="00A411B8" w:rsidP="00A411B8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76063B">
        <w:rPr>
          <w:rFonts w:ascii="Times New Roman" w:hAnsi="Times New Roman" w:cs="Times New Roman"/>
          <w:b/>
          <w:sz w:val="32"/>
          <w:szCs w:val="32"/>
        </w:rPr>
        <w:t>Елисеев Иван Павлович</w:t>
      </w:r>
    </w:p>
    <w:p w:rsidR="00A411B8" w:rsidRPr="0076063B" w:rsidRDefault="00A411B8" w:rsidP="00A411B8">
      <w:pPr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76063B">
        <w:rPr>
          <w:rFonts w:ascii="Times New Roman" w:hAnsi="Times New Roman" w:cs="Times New Roman"/>
          <w:sz w:val="32"/>
          <w:szCs w:val="32"/>
        </w:rPr>
        <w:t>09.07.1922г.</w:t>
      </w:r>
    </w:p>
    <w:p w:rsidR="00A411B8" w:rsidRDefault="00A411B8" w:rsidP="00A411B8">
      <w:pPr>
        <w:rPr>
          <w:sz w:val="28"/>
          <w:szCs w:val="28"/>
        </w:rPr>
      </w:pPr>
      <w:r>
        <w:rPr>
          <w:sz w:val="28"/>
          <w:szCs w:val="28"/>
        </w:rPr>
        <w:t xml:space="preserve">Елисеев Иван Павлович родился 9 июля 1922 года в Алтайском крае. Школу окончил в д. Мундыбаш Новокузнецкого  района. Призван в ряды Советской армии на второй день после начала войны, сразу же после окончания 10 классов. В конце июня 1941 года </w:t>
      </w:r>
      <w:proofErr w:type="gramStart"/>
      <w:r>
        <w:rPr>
          <w:sz w:val="28"/>
          <w:szCs w:val="28"/>
        </w:rPr>
        <w:t>зачислен</w:t>
      </w:r>
      <w:proofErr w:type="gramEnd"/>
      <w:r>
        <w:rPr>
          <w:sz w:val="28"/>
          <w:szCs w:val="28"/>
        </w:rPr>
        <w:t xml:space="preserve"> курсантом 2 томского артиллерийского училища. Окончив, ускоренный курс училища, направили на калининский фронт в звании младшего лейтенанта. В апреле 1942 года получил распоряжение отбыть к месту службы в 30-ю армию командиром огневого взвода батареи полковых пушек. Воевал  до 1944 года,  до ранения. Дивизия принимала участие в разгроме немцев под Ржевом, на смоленском направлении, на Карельском перешейке при окончательной ликвидации осады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Ленинграда. За участие в боях за </w:t>
      </w:r>
      <w:proofErr w:type="spellStart"/>
      <w:r>
        <w:rPr>
          <w:sz w:val="28"/>
          <w:szCs w:val="28"/>
        </w:rPr>
        <w:t>кулагинские</w:t>
      </w:r>
      <w:proofErr w:type="spellEnd"/>
      <w:r>
        <w:rPr>
          <w:sz w:val="28"/>
          <w:szCs w:val="28"/>
        </w:rPr>
        <w:t xml:space="preserve"> высоты и проявленную инициативу в бою был представлен орденом "Красная звезда".   На фронте вступил в коммунистическую партию, был помощником зам. Комбата по политической части, парторгом батареи, старшим разведчиком. Был награждён медалями "За оборону Москвы", "За отвагу". </w:t>
      </w:r>
    </w:p>
    <w:p w:rsidR="00A411B8" w:rsidRDefault="00A411B8" w:rsidP="00A411B8">
      <w:pPr>
        <w:rPr>
          <w:sz w:val="28"/>
          <w:szCs w:val="28"/>
        </w:rPr>
      </w:pPr>
      <w:r>
        <w:rPr>
          <w:sz w:val="28"/>
          <w:szCs w:val="28"/>
        </w:rPr>
        <w:t>Тяжело был ранен на границе с Финляндией, попал в госпиталь. 1 января 1945 г демобилизовали из рядов Советской Армии по ранению инвалидом 2 группы. По возвращении домой окончил Новокузнецкий педагогический институт, работал в школе, преподавал историю.  С 1949 г. работал инструктором в горкоме партии г. Новокузнецка.</w:t>
      </w:r>
    </w:p>
    <w:p w:rsidR="00A411B8" w:rsidRDefault="00A411B8" w:rsidP="00A411B8">
      <w:pPr>
        <w:rPr>
          <w:sz w:val="28"/>
          <w:szCs w:val="28"/>
        </w:rPr>
      </w:pPr>
    </w:p>
    <w:p w:rsidR="00A411B8" w:rsidRDefault="00A411B8" w:rsidP="00A411B8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Информацию предоставила: </w:t>
      </w: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Людмила Ивановна 1949 г.р.  Кемеровская обл., г. Юрга, ул. Кирова 16 - 8,  д. т.  6-03-61</w:t>
      </w:r>
    </w:p>
    <w:p w:rsidR="00A411B8" w:rsidRPr="00E510DD" w:rsidRDefault="00A411B8" w:rsidP="00A411B8">
      <w:pPr>
        <w:rPr>
          <w:sz w:val="28"/>
          <w:szCs w:val="28"/>
        </w:rPr>
      </w:pPr>
    </w:p>
    <w:p w:rsidR="001A010A" w:rsidRDefault="00A411B8"/>
    <w:sectPr w:rsidR="001A010A" w:rsidSect="00A8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1B8"/>
    <w:rsid w:val="00165F07"/>
    <w:rsid w:val="005457FD"/>
    <w:rsid w:val="007A39AC"/>
    <w:rsid w:val="00A4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2015-11-09T07:48:00Z</dcterms:created>
  <dcterms:modified xsi:type="dcterms:W3CDTF">2015-11-09T07:48:00Z</dcterms:modified>
</cp:coreProperties>
</file>