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F1" w:rsidRDefault="00E72FF1" w:rsidP="00E72FF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Далеко от фронта</w:t>
      </w:r>
    </w:p>
    <w:p w:rsidR="00777500" w:rsidRDefault="00777500" w:rsidP="00E72FF1">
      <w:pPr>
        <w:jc w:val="center"/>
        <w:rPr>
          <w:rFonts w:ascii="Times New Roman" w:hAnsi="Times New Roman" w:cs="Times New Roman"/>
          <w:b/>
          <w:sz w:val="36"/>
        </w:rPr>
      </w:pPr>
    </w:p>
    <w:p w:rsidR="00777500" w:rsidRDefault="00777500" w:rsidP="0077750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Витковский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Николаевич</w:t>
      </w:r>
    </w:p>
    <w:p w:rsidR="00777500" w:rsidRPr="00266BD0" w:rsidRDefault="00777500" w:rsidP="00777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</w:t>
      </w:r>
      <w:r w:rsidR="00146524">
        <w:rPr>
          <w:rFonts w:ascii="Times New Roman" w:hAnsi="Times New Roman" w:cs="Times New Roman"/>
          <w:sz w:val="28"/>
          <w:szCs w:val="28"/>
        </w:rPr>
        <w:t>иселё</w:t>
      </w:r>
      <w:r>
        <w:rPr>
          <w:rFonts w:ascii="Times New Roman" w:hAnsi="Times New Roman" w:cs="Times New Roman"/>
          <w:sz w:val="28"/>
          <w:szCs w:val="28"/>
        </w:rPr>
        <w:t>вск, ул. Утренняя</w:t>
      </w:r>
      <w:r w:rsidR="0014652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6/3</w:t>
      </w:r>
      <w:r w:rsidR="00146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6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77500" w:rsidRDefault="00146524" w:rsidP="0077750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 5 – 09 – 73;</w:t>
      </w:r>
      <w:r w:rsidR="00777500">
        <w:rPr>
          <w:rFonts w:ascii="Times New Roman" w:hAnsi="Times New Roman" w:cs="Times New Roman"/>
          <w:sz w:val="28"/>
        </w:rPr>
        <w:t xml:space="preserve"> 8-913-418-08-82</w:t>
      </w:r>
    </w:p>
    <w:p w:rsidR="00777500" w:rsidRDefault="00777500" w:rsidP="00E72FF1">
      <w:pPr>
        <w:jc w:val="center"/>
        <w:rPr>
          <w:rFonts w:ascii="Times New Roman" w:hAnsi="Times New Roman" w:cs="Times New Roman"/>
          <w:b/>
          <w:sz w:val="36"/>
        </w:rPr>
      </w:pP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70-летию Великой Победы как-то внезапно пробудились детские, но не совсем забытые воспоминания о том тяжелом времени, когда страна на фронте и в тылу боролась с вероломным фашистским нападением.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день</w:t>
      </w:r>
      <w:r w:rsidR="007775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когда началась война</w:t>
      </w:r>
      <w:r w:rsidR="007775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мне было 6,5 лет. Помню конец лета 1941 года, когда из н</w:t>
      </w:r>
      <w:r w:rsidR="00777500">
        <w:rPr>
          <w:rFonts w:ascii="Times New Roman" w:hAnsi="Times New Roman" w:cs="Times New Roman"/>
          <w:sz w:val="28"/>
        </w:rPr>
        <w:t>ашей глухой сибирской деревни (Усть-Куренга</w:t>
      </w:r>
      <w:r>
        <w:rPr>
          <w:rFonts w:ascii="Times New Roman" w:hAnsi="Times New Roman" w:cs="Times New Roman"/>
          <w:sz w:val="28"/>
        </w:rPr>
        <w:t xml:space="preserve"> в 29 дворов у края Васюганских болот) увезли на телегах первых 5 призывников. В 1942 году забрали всех остальных, годных по состоянию здоровья, кроме отца-инвалида, да еще двух немощных стариков, негодных к службе.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Первые два года от начала войны жители деревни пережили сравнительно неголодно. От прошлых урожаев (лета 1941 и 1942 годов) оставались ржаная мука, пшеничное, овсяное зерно и горох.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Самое голодное время наступило зимой 1943 года. С начала того года поборы для государства шли под девизом: «Всё для фронта, всё для победы!». </w:t>
      </w:r>
      <w:proofErr w:type="gramStart"/>
      <w:r>
        <w:rPr>
          <w:rFonts w:ascii="Times New Roman" w:hAnsi="Times New Roman" w:cs="Times New Roman"/>
          <w:sz w:val="28"/>
        </w:rPr>
        <w:t>Забиралось (сдавалось) всё – сушеный картофель, масло топленое, яйца, мясо, шерсть овечья, а хлеб (зерно) забирался (сдавался) сразу, после обмолота урожая – из колхозного амбара.</w:t>
      </w:r>
      <w:proofErr w:type="gramEnd"/>
      <w:r>
        <w:rPr>
          <w:rFonts w:ascii="Times New Roman" w:hAnsi="Times New Roman" w:cs="Times New Roman"/>
          <w:sz w:val="28"/>
        </w:rPr>
        <w:t xml:space="preserve"> В амбаре оставляли не больше чем для посева яровых. Озимые сеяли в сентябре – в основном рожь.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Колхозники на трудодни получали не больше 2-3-х мешков зерна да гороха вместе взятые. Рожь мололи на колхозной водяной мельнице по очереди.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Наш отец, хотя и инвалид, был, как бы сейчас сказали, специалистом широкого профиля, т.е. мельником, кузнецом, плотником и шорником (делал хомуты, ярма для быков и коров).</w:t>
      </w:r>
      <w:proofErr w:type="gramEnd"/>
      <w:r>
        <w:rPr>
          <w:rFonts w:ascii="Times New Roman" w:hAnsi="Times New Roman" w:cs="Times New Roman"/>
          <w:sz w:val="28"/>
        </w:rPr>
        <w:t xml:space="preserve"> Лошадей едва хватало для пахоты колхозных полей и подвозки фуража и воды на ферму.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 огороды пахали на своих же коровах (не вдаваясь в описание процесса</w:t>
      </w:r>
      <w:r w:rsidR="00777500">
        <w:rPr>
          <w:rFonts w:ascii="Times New Roman" w:hAnsi="Times New Roman" w:cs="Times New Roman"/>
          <w:sz w:val="28"/>
        </w:rPr>
        <w:t xml:space="preserve">, скажу: </w:t>
      </w:r>
      <w:r>
        <w:rPr>
          <w:rFonts w:ascii="Times New Roman" w:hAnsi="Times New Roman" w:cs="Times New Roman"/>
          <w:sz w:val="28"/>
        </w:rPr>
        <w:t>хуже этой работы в жизни не видал).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Отец, даже будучи совершенно безграмотным (мать тоже), замещал председателя колхоза, пока тот не вернулся с фронта (верней с войны) в 1945 году. Мельником он был честным, хотя бабы в деревне поговаривали: ворует…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Всё что он иногда приносил с мельницы – это обметенную со стен помещения с жерновами мучную ржаную пыль, да пыль слипшуюся, которую мать называла «коржи». Похлебка из такого «сырья» была светло-синего цвета, совсем невкусной и несоленой. Соли почти у всех не было совсем.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мать дала соседке Марье (своей тезке) тарелку такой мучной пыли с «коржами» и результат не замедлил сказаться на мне и на младшей сестренке: на нас закрепилось прозвище «коржи».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1942-1943 годах учился во втором и третьем классах местной начальной (до 4-х классов) школы. Был успевающим и любознательным учеником. В классе было всего 9 человек. После уроков, а иногда и на уроке учительница Антонина Федоровна Тюрина вслух читала интересные книжки. Особенно всех поразила повесть Бориса Полевого «Зоя» о подвиге комсомолки-партизанки Зои Космодемьянской. Плакали всем классом – вместе с учительницей…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участвовали в классной самодеятельности со старшей сестрой учительницы Фросей. Фрося запевала: «Не скосить нас саблей вострой, вражьей пулей не убить!» Мы дружно подхватывали песню дальше, повторяя два раза: «Мы врага встречаем просто – били, бьем и будем бить!»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Зимой мы (почти беспризорные) вечерами без дела </w:t>
      </w:r>
      <w:proofErr w:type="gramStart"/>
      <w:r>
        <w:rPr>
          <w:rFonts w:ascii="Times New Roman" w:hAnsi="Times New Roman" w:cs="Times New Roman"/>
          <w:sz w:val="28"/>
        </w:rPr>
        <w:t>шлялись</w:t>
      </w:r>
      <w:proofErr w:type="gramEnd"/>
      <w:r>
        <w:rPr>
          <w:rFonts w:ascii="Times New Roman" w:hAnsi="Times New Roman" w:cs="Times New Roman"/>
          <w:sz w:val="28"/>
        </w:rPr>
        <w:t xml:space="preserve"> по деревне, иногда дразнили «дядьку </w:t>
      </w:r>
      <w:proofErr w:type="spellStart"/>
      <w:r>
        <w:rPr>
          <w:rFonts w:ascii="Times New Roman" w:hAnsi="Times New Roman" w:cs="Times New Roman"/>
          <w:sz w:val="28"/>
        </w:rPr>
        <w:t>Маля́ва</w:t>
      </w:r>
      <w:proofErr w:type="spellEnd"/>
      <w:r>
        <w:rPr>
          <w:rFonts w:ascii="Times New Roman" w:hAnsi="Times New Roman" w:cs="Times New Roman"/>
          <w:sz w:val="28"/>
        </w:rPr>
        <w:t xml:space="preserve">». Его настоящая фамилия была </w:t>
      </w:r>
      <w:proofErr w:type="spellStart"/>
      <w:r>
        <w:rPr>
          <w:rFonts w:ascii="Times New Roman" w:hAnsi="Times New Roman" w:cs="Times New Roman"/>
          <w:sz w:val="28"/>
        </w:rPr>
        <w:t>Дембовский</w:t>
      </w:r>
      <w:proofErr w:type="spellEnd"/>
      <w:r>
        <w:rPr>
          <w:rFonts w:ascii="Times New Roman" w:hAnsi="Times New Roman" w:cs="Times New Roman"/>
          <w:sz w:val="28"/>
        </w:rPr>
        <w:t>, а прозвище он получил давно из-за своей привычки повторять «</w:t>
      </w:r>
      <w:proofErr w:type="spellStart"/>
      <w:r>
        <w:rPr>
          <w:rFonts w:ascii="Times New Roman" w:hAnsi="Times New Roman" w:cs="Times New Roman"/>
          <w:sz w:val="28"/>
        </w:rPr>
        <w:t>маля́в</w:t>
      </w:r>
      <w:proofErr w:type="spellEnd"/>
      <w:r>
        <w:rPr>
          <w:rFonts w:ascii="Times New Roman" w:hAnsi="Times New Roman" w:cs="Times New Roman"/>
          <w:sz w:val="28"/>
        </w:rPr>
        <w:t xml:space="preserve"> того» при разговоре с собеседником. Всей ватагой подбирались по большому снегу, стучали с улицы в его замерзшее окошко. Когда он спрашивал: «</w:t>
      </w:r>
      <w:proofErr w:type="spellStart"/>
      <w:r>
        <w:rPr>
          <w:rFonts w:ascii="Times New Roman" w:hAnsi="Times New Roman" w:cs="Times New Roman"/>
          <w:sz w:val="28"/>
        </w:rPr>
        <w:t>Хто</w:t>
      </w:r>
      <w:proofErr w:type="spellEnd"/>
      <w:r>
        <w:rPr>
          <w:rFonts w:ascii="Times New Roman" w:hAnsi="Times New Roman" w:cs="Times New Roman"/>
          <w:sz w:val="28"/>
        </w:rPr>
        <w:t xml:space="preserve"> там и </w:t>
      </w:r>
      <w:proofErr w:type="spellStart"/>
      <w:r>
        <w:rPr>
          <w:rFonts w:ascii="Times New Roman" w:hAnsi="Times New Roman" w:cs="Times New Roman"/>
          <w:sz w:val="28"/>
        </w:rPr>
        <w:t>шо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нада</w:t>
      </w:r>
      <w:proofErr w:type="spellEnd"/>
      <w:r>
        <w:rPr>
          <w:rFonts w:ascii="Times New Roman" w:hAnsi="Times New Roman" w:cs="Times New Roman"/>
          <w:sz w:val="28"/>
        </w:rPr>
        <w:t>?», дружно кричали: «</w:t>
      </w:r>
      <w:proofErr w:type="spellStart"/>
      <w:r>
        <w:rPr>
          <w:rFonts w:ascii="Times New Roman" w:hAnsi="Times New Roman" w:cs="Times New Roman"/>
          <w:sz w:val="28"/>
        </w:rPr>
        <w:t>Дядько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Маляв</w:t>
      </w:r>
      <w:proofErr w:type="spellEnd"/>
      <w:r>
        <w:rPr>
          <w:rFonts w:ascii="Times New Roman" w:hAnsi="Times New Roman" w:cs="Times New Roman"/>
          <w:sz w:val="28"/>
        </w:rPr>
        <w:t xml:space="preserve"> дай нам каши!» Услышав его ответ: «Ось </w:t>
      </w:r>
      <w:proofErr w:type="spellStart"/>
      <w:r>
        <w:rPr>
          <w:rFonts w:ascii="Times New Roman" w:hAnsi="Times New Roman" w:cs="Times New Roman"/>
          <w:sz w:val="28"/>
        </w:rPr>
        <w:t>шщас</w:t>
      </w:r>
      <w:proofErr w:type="spellEnd"/>
      <w:r>
        <w:rPr>
          <w:rFonts w:ascii="Times New Roman" w:hAnsi="Times New Roman" w:cs="Times New Roman"/>
          <w:sz w:val="28"/>
        </w:rPr>
        <w:t xml:space="preserve"> я вам </w:t>
      </w:r>
      <w:proofErr w:type="spellStart"/>
      <w:r>
        <w:rPr>
          <w:rFonts w:ascii="Times New Roman" w:hAnsi="Times New Roman" w:cs="Times New Roman"/>
          <w:sz w:val="28"/>
        </w:rPr>
        <w:t>бэрезовой</w:t>
      </w:r>
      <w:proofErr w:type="spellEnd"/>
      <w:r>
        <w:rPr>
          <w:rFonts w:ascii="Times New Roman" w:hAnsi="Times New Roman" w:cs="Times New Roman"/>
          <w:sz w:val="28"/>
        </w:rPr>
        <w:t xml:space="preserve"> кашки задам!» - дружно убегали.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зимой дразнили колхозного кладовщика Степана Смирнова – тоже стучали снаружи в окошко и «сообщали»: «Дядька Степан, в колхозный амбар рыжий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колоно́к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забрался!» Словом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колоно́к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>» подчеркивали его прозвище из-за окладистой рыжей бороды. Убегали от его окна все сразу, не выслушав его ответа, зная крутой нрав дядьки Степана.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Летом мы всей гурьбой бегали-ходили по деревне босиком с частушками типа: «Шел я лесом, видел беса, а в деревне чудеса – сидит Гитлер на заборе, </w:t>
      </w:r>
      <w:proofErr w:type="gramStart"/>
      <w:r>
        <w:rPr>
          <w:rFonts w:ascii="Times New Roman" w:hAnsi="Times New Roman" w:cs="Times New Roman"/>
          <w:sz w:val="28"/>
        </w:rPr>
        <w:t>морда</w:t>
      </w:r>
      <w:proofErr w:type="gramEnd"/>
      <w:r>
        <w:rPr>
          <w:rFonts w:ascii="Times New Roman" w:hAnsi="Times New Roman" w:cs="Times New Roman"/>
          <w:sz w:val="28"/>
        </w:rPr>
        <w:t xml:space="preserve"> шире колеса».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Зима 1944 года запомнилась на всю жизнь. Тогда наша семья выполнила разнарядку по сдаче сушеного картофеля. Картофель варили в «мундирах» - два больших чугуна в день. Потом шкурку снимали пальцами – ногтями; очищенный от «мундиров» картофель резали пластинками по </w:t>
      </w:r>
      <w:r>
        <w:rPr>
          <w:rFonts w:ascii="Times New Roman" w:hAnsi="Times New Roman" w:cs="Times New Roman"/>
          <w:sz w:val="28"/>
        </w:rPr>
        <w:lastRenderedPageBreak/>
        <w:t xml:space="preserve">полсантиметра толщиной и сушили на железных листах в русской печи, наблюдая, чтобы не перегорел, а только высох. Во время сдирания кожуры с вареной горячей картошки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пу́чки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(подушечки) пальцев покрывались волдырями, сильно болели и долго не заживали. Но осталась большая «недоимка» по маслу и шерсти.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конца февраля и до конца марта 1944 года деревню посетили много нищих из деревень за 30-50 километров от </w:t>
      </w:r>
      <w:proofErr w:type="gramStart"/>
      <w:r>
        <w:rPr>
          <w:rFonts w:ascii="Times New Roman" w:hAnsi="Times New Roman" w:cs="Times New Roman"/>
          <w:sz w:val="28"/>
        </w:rPr>
        <w:t>нашей</w:t>
      </w:r>
      <w:proofErr w:type="gramEnd"/>
      <w:r>
        <w:rPr>
          <w:rFonts w:ascii="Times New Roman" w:hAnsi="Times New Roman" w:cs="Times New Roman"/>
          <w:sz w:val="28"/>
        </w:rPr>
        <w:t>. Были все нищенки с 10-12-летними подростками, а некоторые с грудными детьми, завернутыми в тряпье.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изба (хата) была в начале деревни, и нищие сразу заходили к нам. Подавали что могли, всем.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Вообще ни у кого из местных деревенских не было принято, чтобы «</w:t>
      </w:r>
      <w:proofErr w:type="gramStart"/>
      <w:r>
        <w:rPr>
          <w:rFonts w:ascii="Times New Roman" w:hAnsi="Times New Roman" w:cs="Times New Roman"/>
          <w:sz w:val="28"/>
        </w:rPr>
        <w:t>побирушек</w:t>
      </w:r>
      <w:proofErr w:type="gramEnd"/>
      <w:r>
        <w:rPr>
          <w:rFonts w:ascii="Times New Roman" w:hAnsi="Times New Roman" w:cs="Times New Roman"/>
          <w:sz w:val="28"/>
        </w:rPr>
        <w:t xml:space="preserve">» не пускали на порог. Впускали всех просящих. Отогревали вареной картошкой и «чаем» из шиповника. Наша мать (по происхождению украинка – Романенко) была очень сердобольной и человечной женщиной – всем нищим помогала, плача и глядя на их изможденные лица и их детей. Остальные женщины нашей деревни тоже «побирушек» не обижали – делились с ними 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чем мог.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Картошку нищие уносили в заплечных котомках или увозили на санках, падая от неутихающей пурги, унося подаяния от нашей малой деревни.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Однажды, для очередной нищей женщины, мать достала из погреба котелок картошки и высыпала той в ее котомку. Отец был дома и, видя это, недовольный промолчал, а когда женщина ушла, он сказал: «Марья, ты что делаешь? Ты же почти всю картошку раздала, скоро нам самим </w:t>
      </w:r>
      <w:proofErr w:type="spellStart"/>
      <w:r>
        <w:rPr>
          <w:rFonts w:ascii="Times New Roman" w:hAnsi="Times New Roman" w:cs="Times New Roman"/>
          <w:sz w:val="28"/>
        </w:rPr>
        <w:t>ести</w:t>
      </w:r>
      <w:proofErr w:type="spellEnd"/>
      <w:r>
        <w:rPr>
          <w:rFonts w:ascii="Times New Roman" w:hAnsi="Times New Roman" w:cs="Times New Roman"/>
          <w:sz w:val="28"/>
        </w:rPr>
        <w:t xml:space="preserve"> будет нечего!» Мать, плача, сказала: «</w:t>
      </w:r>
      <w:proofErr w:type="spellStart"/>
      <w:r>
        <w:rPr>
          <w:rFonts w:ascii="Times New Roman" w:hAnsi="Times New Roman" w:cs="Times New Roman"/>
          <w:sz w:val="28"/>
        </w:rPr>
        <w:t>Миколай</w:t>
      </w:r>
      <w:proofErr w:type="spellEnd"/>
      <w:r>
        <w:rPr>
          <w:rFonts w:ascii="Times New Roman" w:hAnsi="Times New Roman" w:cs="Times New Roman"/>
          <w:sz w:val="28"/>
        </w:rPr>
        <w:t xml:space="preserve">, ты же </w:t>
      </w:r>
      <w:proofErr w:type="spellStart"/>
      <w:r>
        <w:rPr>
          <w:rFonts w:ascii="Times New Roman" w:hAnsi="Times New Roman" w:cs="Times New Roman"/>
          <w:sz w:val="28"/>
        </w:rPr>
        <w:t>бачишь</w:t>
      </w:r>
      <w:proofErr w:type="spellEnd"/>
      <w:r>
        <w:rPr>
          <w:rFonts w:ascii="Times New Roman" w:hAnsi="Times New Roman" w:cs="Times New Roman"/>
          <w:sz w:val="28"/>
        </w:rPr>
        <w:t xml:space="preserve">, - воны ж без нас </w:t>
      </w:r>
      <w:proofErr w:type="spellStart"/>
      <w:r>
        <w:rPr>
          <w:rFonts w:ascii="Times New Roman" w:hAnsi="Times New Roman" w:cs="Times New Roman"/>
          <w:sz w:val="28"/>
        </w:rPr>
        <w:t>помруть</w:t>
      </w:r>
      <w:proofErr w:type="spellEnd"/>
      <w:r>
        <w:rPr>
          <w:rFonts w:ascii="Times New Roman" w:hAnsi="Times New Roman" w:cs="Times New Roman"/>
          <w:sz w:val="28"/>
        </w:rPr>
        <w:t>…»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Летом того же 1944 года в деревню прибыл уполномоченный </w:t>
      </w:r>
      <w:proofErr w:type="spellStart"/>
      <w:r>
        <w:rPr>
          <w:rFonts w:ascii="Times New Roman" w:hAnsi="Times New Roman" w:cs="Times New Roman"/>
          <w:sz w:val="28"/>
        </w:rPr>
        <w:t>Уйбе</w:t>
      </w:r>
      <w:proofErr w:type="spellEnd"/>
      <w:r>
        <w:rPr>
          <w:rFonts w:ascii="Times New Roman" w:hAnsi="Times New Roman" w:cs="Times New Roman"/>
          <w:sz w:val="28"/>
        </w:rPr>
        <w:t xml:space="preserve"> по сбору недоимок и поселился у бабушки моей одноклассницы </w:t>
      </w:r>
      <w:proofErr w:type="spellStart"/>
      <w:r>
        <w:rPr>
          <w:rFonts w:ascii="Times New Roman" w:hAnsi="Times New Roman" w:cs="Times New Roman"/>
          <w:sz w:val="28"/>
        </w:rPr>
        <w:t>Манечки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об этом не знал и пошел в их избу поиграть. Этот «</w:t>
      </w:r>
      <w:proofErr w:type="spellStart"/>
      <w:r>
        <w:rPr>
          <w:rFonts w:ascii="Times New Roman" w:hAnsi="Times New Roman" w:cs="Times New Roman"/>
          <w:sz w:val="28"/>
        </w:rPr>
        <w:t>упалнамоченный</w:t>
      </w:r>
      <w:proofErr w:type="spellEnd"/>
      <w:r>
        <w:rPr>
          <w:rFonts w:ascii="Times New Roman" w:hAnsi="Times New Roman" w:cs="Times New Roman"/>
          <w:sz w:val="28"/>
        </w:rPr>
        <w:t xml:space="preserve">», пошептавшись по-латышски с бабушкой (бабушка латышка и </w:t>
      </w:r>
      <w:proofErr w:type="spellStart"/>
      <w:r>
        <w:rPr>
          <w:rFonts w:ascii="Times New Roman" w:hAnsi="Times New Roman" w:cs="Times New Roman"/>
          <w:sz w:val="28"/>
        </w:rPr>
        <w:t>Уйбе</w:t>
      </w:r>
      <w:proofErr w:type="spellEnd"/>
      <w:r>
        <w:rPr>
          <w:rFonts w:ascii="Times New Roman" w:hAnsi="Times New Roman" w:cs="Times New Roman"/>
          <w:sz w:val="28"/>
        </w:rPr>
        <w:t xml:space="preserve"> латыш), глядя в мою сторону грубо подозвал меня к себе и процедил: «Ты, </w:t>
      </w:r>
      <w:proofErr w:type="gramStart"/>
      <w:r>
        <w:rPr>
          <w:rFonts w:ascii="Times New Roman" w:hAnsi="Times New Roman" w:cs="Times New Roman"/>
          <w:sz w:val="28"/>
        </w:rPr>
        <w:t>шкет</w:t>
      </w:r>
      <w:proofErr w:type="gramEnd"/>
      <w:r>
        <w:rPr>
          <w:rFonts w:ascii="Times New Roman" w:hAnsi="Times New Roman" w:cs="Times New Roman"/>
          <w:sz w:val="28"/>
        </w:rPr>
        <w:t xml:space="preserve">, скажи своему брату: если он до завтра не сдаст что положено, то будет </w:t>
      </w:r>
      <w:proofErr w:type="spellStart"/>
      <w:r>
        <w:rPr>
          <w:rFonts w:ascii="Times New Roman" w:hAnsi="Times New Roman" w:cs="Times New Roman"/>
          <w:sz w:val="28"/>
        </w:rPr>
        <w:t>воо</w:t>
      </w:r>
      <w:proofErr w:type="spellEnd"/>
      <w:r>
        <w:rPr>
          <w:rFonts w:ascii="Times New Roman" w:hAnsi="Times New Roman" w:cs="Times New Roman"/>
          <w:sz w:val="28"/>
        </w:rPr>
        <w:t>…!», и тычет мне под нос дулом нагана. Я перепугался, заплакал, прибежал домой и пожаловался старшему брату Иосифу (</w:t>
      </w:r>
      <w:proofErr w:type="spellStart"/>
      <w:r>
        <w:rPr>
          <w:rFonts w:ascii="Times New Roman" w:hAnsi="Times New Roman" w:cs="Times New Roman"/>
          <w:sz w:val="28"/>
        </w:rPr>
        <w:t>Юзику</w:t>
      </w:r>
      <w:proofErr w:type="spellEnd"/>
      <w:r>
        <w:rPr>
          <w:rFonts w:ascii="Times New Roman" w:hAnsi="Times New Roman" w:cs="Times New Roman"/>
          <w:sz w:val="28"/>
        </w:rPr>
        <w:t xml:space="preserve">) 1925 года рождения, приехавшему из </w:t>
      </w:r>
      <w:proofErr w:type="gramStart"/>
      <w:r>
        <w:rPr>
          <w:rFonts w:ascii="Times New Roman" w:hAnsi="Times New Roman" w:cs="Times New Roman"/>
          <w:sz w:val="28"/>
        </w:rPr>
        <w:t>труд-армии</w:t>
      </w:r>
      <w:proofErr w:type="gramEnd"/>
      <w:r>
        <w:rPr>
          <w:rFonts w:ascii="Times New Roman" w:hAnsi="Times New Roman" w:cs="Times New Roman"/>
          <w:sz w:val="28"/>
        </w:rPr>
        <w:t xml:space="preserve"> на несколько дней в отпуск на лошади-монголке верхом без седла. Брат как </w:t>
      </w:r>
      <w:proofErr w:type="gramStart"/>
      <w:r>
        <w:rPr>
          <w:rFonts w:ascii="Times New Roman" w:hAnsi="Times New Roman" w:cs="Times New Roman"/>
          <w:sz w:val="28"/>
        </w:rPr>
        <w:t>мог</w:t>
      </w:r>
      <w:proofErr w:type="gramEnd"/>
      <w:r>
        <w:rPr>
          <w:rFonts w:ascii="Times New Roman" w:hAnsi="Times New Roman" w:cs="Times New Roman"/>
          <w:sz w:val="28"/>
        </w:rPr>
        <w:t xml:space="preserve"> успокоил меня и сказал: «Не бойся – он у него не заряженный».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погашение недоимок отцу пришлось продать единственную кормилицу семьи – старую корову Милю.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Продажу коровы отец поручил нашей первой в семье молодой снохе Марии Марковне (ее мужа – моего старшего брата Филиппа забрали на войну в числе первого призыва в 1941 году, он вернулся в 1945 году без единого ранения), </w:t>
      </w:r>
      <w:proofErr w:type="gramStart"/>
      <w:r>
        <w:rPr>
          <w:rFonts w:ascii="Times New Roman" w:hAnsi="Times New Roman" w:cs="Times New Roman"/>
          <w:sz w:val="28"/>
        </w:rPr>
        <w:t>которая</w:t>
      </w:r>
      <w:proofErr w:type="gramEnd"/>
      <w:r>
        <w:rPr>
          <w:rFonts w:ascii="Times New Roman" w:hAnsi="Times New Roman" w:cs="Times New Roman"/>
          <w:sz w:val="28"/>
        </w:rPr>
        <w:t xml:space="preserve"> пешком водила продавать за 130 км в Тару – районный город.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базаре в течение двух дней корову никто не покупал – </w:t>
      </w:r>
      <w:proofErr w:type="gramStart"/>
      <w:r>
        <w:rPr>
          <w:rFonts w:ascii="Times New Roman" w:hAnsi="Times New Roman" w:cs="Times New Roman"/>
          <w:sz w:val="28"/>
        </w:rPr>
        <w:t>старая</w:t>
      </w:r>
      <w:proofErr w:type="gramEnd"/>
      <w:r>
        <w:rPr>
          <w:rFonts w:ascii="Times New Roman" w:hAnsi="Times New Roman" w:cs="Times New Roman"/>
          <w:sz w:val="28"/>
        </w:rPr>
        <w:t>. Не знаю кто, но сноху кто-то пожалел и купил корову намного дешевле, чем хотелось бы.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возвращению снохи домой отец строго спросил: «Почему так дешево?» Сноха плакала и однообразно оправдывалась: «У меня никто не покупал, все говорили – шибко </w:t>
      </w:r>
      <w:proofErr w:type="gramStart"/>
      <w:r>
        <w:rPr>
          <w:rFonts w:ascii="Times New Roman" w:hAnsi="Times New Roman" w:cs="Times New Roman"/>
          <w:sz w:val="28"/>
        </w:rPr>
        <w:t>старая</w:t>
      </w:r>
      <w:proofErr w:type="gramEnd"/>
      <w:r>
        <w:rPr>
          <w:rFonts w:ascii="Times New Roman" w:hAnsi="Times New Roman" w:cs="Times New Roman"/>
          <w:sz w:val="28"/>
        </w:rPr>
        <w:t>».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же, благодаря продаже единственной коровы, отец рассчитался за недоимки 1944 года.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многие колхозные женщины и мои родители сдавали масло топленое с добавлением перетопленного лосиного сала. Отец иногда, когда повезет, охотился на лосей и зайцев, которые в нашей глухой тайге ни счету</w:t>
      </w:r>
      <w:r w:rsidR="007775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ни контролю не подлежали.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быть</w:t>
      </w:r>
      <w:r w:rsidR="007775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читатель усомнится в правдивости этих воспоминаний, но я считаю, что за счет лосей и зайцев мы спаслись тогда от голодной смерти; никто не умер, хотя голодные обмороки были, в том числе и у меня.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Даже и так было: за зиму домашние запасы и заготовки полностью иссякали и все ждали двадцатых чисел апреля, когда появятся первые </w:t>
      </w:r>
      <w:proofErr w:type="spellStart"/>
      <w:r>
        <w:rPr>
          <w:rFonts w:ascii="Times New Roman" w:hAnsi="Times New Roman" w:cs="Times New Roman"/>
          <w:sz w:val="28"/>
        </w:rPr>
        <w:t>меду́нки</w:t>
      </w:r>
      <w:proofErr w:type="spellEnd"/>
      <w:r>
        <w:rPr>
          <w:rFonts w:ascii="Times New Roman" w:hAnsi="Times New Roman" w:cs="Times New Roman"/>
          <w:sz w:val="28"/>
        </w:rPr>
        <w:t xml:space="preserve"> (медуница) из которых варили суп с оставшейся картошкой или отваривали до густой массы и пекли «лепешки». Такие же «лепешки-оладьи» приготавливали из крапивы или молодых листьев осота.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Приходилось даже (не вру) употреблять «блюда» из лебеды и мокрицы. Рядом болота – копали какие-то бело-желтые коренья, сушили, толкли в ступках, просеивали</w:t>
      </w:r>
      <w:r w:rsidR="007775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это была основа будущим «булкам хлеба». Муки в этих «хлебах» было чуть-чуть.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Известие о Победе для нашей отдаленной деревни запоздало и пришло 11 мая 1945 года. Всей деревней собрались в единственном двухэтажном деревянном строении школе-клубе отмечать победу. Организовал «застолье» Василий (</w:t>
      </w:r>
      <w:proofErr w:type="spellStart"/>
      <w:r>
        <w:rPr>
          <w:rFonts w:ascii="Times New Roman" w:hAnsi="Times New Roman" w:cs="Times New Roman"/>
          <w:sz w:val="28"/>
        </w:rPr>
        <w:t>Ба́зик</w:t>
      </w:r>
      <w:proofErr w:type="spellEnd"/>
      <w:r>
        <w:rPr>
          <w:rFonts w:ascii="Times New Roman" w:hAnsi="Times New Roman" w:cs="Times New Roman"/>
          <w:sz w:val="28"/>
        </w:rPr>
        <w:t>) Высоцкий, вернувшийся с фронта в прошлом 44-м году – с ранением лица и глаз.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Выпили самогонки, закусили тем, что принесли и выложили на стол, угостили нас (</w:t>
      </w:r>
      <w:proofErr w:type="gramStart"/>
      <w:r>
        <w:rPr>
          <w:rFonts w:ascii="Times New Roman" w:hAnsi="Times New Roman" w:cs="Times New Roman"/>
          <w:sz w:val="28"/>
        </w:rPr>
        <w:t>пацанов</w:t>
      </w:r>
      <w:proofErr w:type="gramEnd"/>
      <w:r>
        <w:rPr>
          <w:rFonts w:ascii="Times New Roman" w:hAnsi="Times New Roman" w:cs="Times New Roman"/>
          <w:sz w:val="28"/>
        </w:rPr>
        <w:t xml:space="preserve"> и девчонок) варёной картошкой и яичницей на молоке…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Потом выпили ещё, спели «Катюшу» - не до конца – две женщины стали громко плакать со своими детками.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Больше не пили, а плакали все – кто от радости, кто от </w:t>
      </w:r>
      <w:proofErr w:type="gramStart"/>
      <w:r>
        <w:rPr>
          <w:rFonts w:ascii="Times New Roman" w:hAnsi="Times New Roman" w:cs="Times New Roman"/>
          <w:sz w:val="28"/>
        </w:rPr>
        <w:t>утраты мужей</w:t>
      </w:r>
      <w:proofErr w:type="gramEnd"/>
      <w:r>
        <w:rPr>
          <w:rFonts w:ascii="Times New Roman" w:hAnsi="Times New Roman" w:cs="Times New Roman"/>
          <w:sz w:val="28"/>
        </w:rPr>
        <w:t xml:space="preserve"> или сыновей, а больше всех рыдала наша мать (ещё до застолья) – ведь вместе с известием о Победе ей вручили уже вторую (за два последних месяца) похоронку о смерти второго сына 1922 года рождения. Её сын – мой брат </w:t>
      </w:r>
      <w:r w:rsidR="00777500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погиб 25 апреля 1945 года.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Трагедия, но факт: погибшие братья вроде как никогда и не жили на свете – у родственников от них не </w:t>
      </w:r>
      <w:proofErr w:type="gramStart"/>
      <w:r>
        <w:rPr>
          <w:rFonts w:ascii="Times New Roman" w:hAnsi="Times New Roman" w:cs="Times New Roman"/>
          <w:sz w:val="28"/>
        </w:rPr>
        <w:t>было</w:t>
      </w:r>
      <w:r w:rsidR="007775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нет</w:t>
      </w:r>
      <w:proofErr w:type="gramEnd"/>
      <w:r>
        <w:rPr>
          <w:rFonts w:ascii="Times New Roman" w:hAnsi="Times New Roman" w:cs="Times New Roman"/>
          <w:sz w:val="28"/>
        </w:rPr>
        <w:t xml:space="preserve"> ни одной прижизненной фотокарточки.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августе 1946 года к отцу приезжал бывший однополчанин погибшего Иосифа (</w:t>
      </w:r>
      <w:proofErr w:type="spellStart"/>
      <w:r>
        <w:rPr>
          <w:rFonts w:ascii="Times New Roman" w:hAnsi="Times New Roman" w:cs="Times New Roman"/>
          <w:sz w:val="28"/>
        </w:rPr>
        <w:t>Юзика</w:t>
      </w:r>
      <w:proofErr w:type="spellEnd"/>
      <w:r>
        <w:rPr>
          <w:rFonts w:ascii="Times New Roman" w:hAnsi="Times New Roman" w:cs="Times New Roman"/>
          <w:sz w:val="28"/>
        </w:rPr>
        <w:t>) и рассказал жуткую историю о гибели брата и своего собственного тяжёлого ранения. Рассказ однополчанина из деревни Гриневичи (есть такая в Тарском районе Омской области) мне довелось подслушать при его беседе с отцом.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Накануне гибели брата они были посланы группой за линию фронта в разведку перед предстоящим наступлением войск. Брат был гвардии старшиной то ли взвода, то ли роты разведки. Про количество разведчиков и данных об их старшем командире – офицере не припоминаю. 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</w:t>
      </w:r>
      <w:r w:rsidR="00777500">
        <w:rPr>
          <w:rFonts w:ascii="Times New Roman" w:hAnsi="Times New Roman" w:cs="Times New Roman"/>
          <w:sz w:val="28"/>
        </w:rPr>
        <w:t xml:space="preserve">отивник </w:t>
      </w:r>
      <w:proofErr w:type="gramStart"/>
      <w:r w:rsidR="00777500">
        <w:rPr>
          <w:rFonts w:ascii="Times New Roman" w:hAnsi="Times New Roman" w:cs="Times New Roman"/>
          <w:sz w:val="28"/>
        </w:rPr>
        <w:t>переползших</w:t>
      </w:r>
      <w:proofErr w:type="gramEnd"/>
      <w:r w:rsidR="00777500">
        <w:rPr>
          <w:rFonts w:ascii="Times New Roman" w:hAnsi="Times New Roman" w:cs="Times New Roman"/>
          <w:sz w:val="28"/>
        </w:rPr>
        <w:t xml:space="preserve"> через линию фронта</w:t>
      </w:r>
      <w:r>
        <w:rPr>
          <w:rFonts w:ascii="Times New Roman" w:hAnsi="Times New Roman" w:cs="Times New Roman"/>
          <w:sz w:val="28"/>
        </w:rPr>
        <w:t xml:space="preserve"> обнаружил сразу и открыл шквальный миномётный огонь.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Уцелевшие и легко раненые, отступив, проверили </w:t>
      </w:r>
      <w:proofErr w:type="gramStart"/>
      <w:r>
        <w:rPr>
          <w:rFonts w:ascii="Times New Roman" w:hAnsi="Times New Roman" w:cs="Times New Roman"/>
          <w:sz w:val="28"/>
        </w:rPr>
        <w:t>недостающих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они получили разрешение на вынос раненых. «Гриневич» (не запомнил его фамилию – пишу по названию его деревни) запомнил то место, где был тяжело ранен Иосиф, подполз к нему, определил, что тот ещё жив и приступил к спасению…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 время снова начался миномётный обстрел и мина угодила так, что Иосифа раскидало по частям, а «Гриневич» остался на этом месте </w:t>
      </w:r>
      <w:proofErr w:type="gramStart"/>
      <w:r>
        <w:rPr>
          <w:rFonts w:ascii="Times New Roman" w:hAnsi="Times New Roman" w:cs="Times New Roman"/>
          <w:sz w:val="28"/>
        </w:rPr>
        <w:t>тяжело раненый</w:t>
      </w:r>
      <w:proofErr w:type="gramEnd"/>
      <w:r>
        <w:rPr>
          <w:rFonts w:ascii="Times New Roman" w:hAnsi="Times New Roman" w:cs="Times New Roman"/>
          <w:sz w:val="28"/>
        </w:rPr>
        <w:t>, и был спасён при скором всеобщем наступлении.</w:t>
      </w:r>
    </w:p>
    <w:p w:rsidR="00E72FF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Брат Адольф (1922 года рождения) погиб 15 апреля в Германии. Там же и похоронен. Как он воевал (рядовой) и как погиб, никто в нашей семье не знал никогда.</w:t>
      </w:r>
    </w:p>
    <w:p w:rsidR="00FD162C" w:rsidRDefault="00FD162C" w:rsidP="00FD16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6BD0" w:rsidRDefault="00266BD0" w:rsidP="00FD16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72FF1" w:rsidRDefault="00E72FF1" w:rsidP="00E72FF1">
      <w:pPr>
        <w:jc w:val="both"/>
        <w:rPr>
          <w:rFonts w:ascii="Times New Roman" w:hAnsi="Times New Roman" w:cs="Times New Roman"/>
          <w:sz w:val="28"/>
        </w:rPr>
      </w:pPr>
    </w:p>
    <w:p w:rsidR="00E72FF1" w:rsidRDefault="00E72FF1" w:rsidP="00E72FF1">
      <w:pPr>
        <w:jc w:val="center"/>
        <w:rPr>
          <w:rFonts w:ascii="Times New Roman" w:hAnsi="Times New Roman" w:cs="Times New Roman"/>
          <w:sz w:val="28"/>
        </w:rPr>
      </w:pPr>
    </w:p>
    <w:p w:rsidR="001E16B8" w:rsidRDefault="00146524"/>
    <w:sectPr w:rsidR="001E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FF"/>
    <w:rsid w:val="00146524"/>
    <w:rsid w:val="00266BD0"/>
    <w:rsid w:val="006F77FF"/>
    <w:rsid w:val="00777500"/>
    <w:rsid w:val="007E08E9"/>
    <w:rsid w:val="00C74672"/>
    <w:rsid w:val="00C84199"/>
    <w:rsid w:val="00E72FF1"/>
    <w:rsid w:val="00F71FFB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5</cp:revision>
  <dcterms:created xsi:type="dcterms:W3CDTF">2015-03-30T06:07:00Z</dcterms:created>
  <dcterms:modified xsi:type="dcterms:W3CDTF">2015-04-01T06:40:00Z</dcterms:modified>
</cp:coreProperties>
</file>